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72" w:rsidRPr="00FB3DBB" w:rsidRDefault="00946B8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.3pt;margin-top:-.7pt;width:438pt;height:134.75pt;z-index:251658240" o:allowincell="f" filled="f" fillcolor="silver" stroked="f">
            <v:shadow type="double" color2="shadow add(102)" offset="-3pt,-3pt" offset2="-6pt,-6pt"/>
            <v:textbox style="mso-next-textbox:#_x0000_s1057">
              <w:txbxContent>
                <w:p w:rsidR="006A7096" w:rsidRPr="00CE6741" w:rsidRDefault="006A7096">
                  <w:pPr>
                    <w:pStyle w:val="Corpodetexto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6A7096" w:rsidRPr="00987FAE" w:rsidRDefault="006A7096" w:rsidP="00CE6741">
                  <w:pPr>
                    <w:pStyle w:val="Corpodetexto2"/>
                    <w:rPr>
                      <w:rFonts w:cs="Arial"/>
                      <w:b/>
                      <w:sz w:val="40"/>
                      <w:szCs w:val="28"/>
                    </w:rPr>
                  </w:pPr>
                  <w:r w:rsidRPr="00987FAE">
                    <w:rPr>
                      <w:rFonts w:cs="Arial"/>
                      <w:b/>
                      <w:sz w:val="40"/>
                      <w:szCs w:val="28"/>
                    </w:rPr>
                    <w:t xml:space="preserve"> Ensino Técnico Integrado ao Médio</w:t>
                  </w:r>
                </w:p>
                <w:p w:rsidR="006A7096" w:rsidRPr="00987FAE" w:rsidRDefault="006A7096" w:rsidP="00CE6741">
                  <w:pPr>
                    <w:pStyle w:val="Corpodetexto2"/>
                    <w:rPr>
                      <w:rFonts w:cs="Arial"/>
                      <w:sz w:val="32"/>
                      <w:szCs w:val="28"/>
                    </w:rPr>
                  </w:pPr>
                </w:p>
                <w:p w:rsidR="006A7096" w:rsidRPr="00987FAE" w:rsidRDefault="006A7096" w:rsidP="00FB3DB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987FAE">
                    <w:rPr>
                      <w:rFonts w:ascii="Arial" w:hAnsi="Arial" w:cs="Arial"/>
                      <w:b/>
                      <w:sz w:val="32"/>
                      <w:szCs w:val="28"/>
                    </w:rPr>
                    <w:t>FORMAÇÃO PROFISSIONAL</w:t>
                  </w:r>
                </w:p>
                <w:p w:rsidR="006A7096" w:rsidRPr="00987FAE" w:rsidRDefault="006A7096" w:rsidP="00FB3DBB">
                  <w:pPr>
                    <w:jc w:val="center"/>
                    <w:rPr>
                      <w:sz w:val="44"/>
                      <w:szCs w:val="40"/>
                    </w:rPr>
                  </w:pPr>
                </w:p>
                <w:p w:rsidR="006A7096" w:rsidRPr="00987FAE" w:rsidRDefault="006A7096">
                  <w:pPr>
                    <w:pStyle w:val="Corpodetexto2"/>
                    <w:rPr>
                      <w:rFonts w:cs="Arial"/>
                      <w:b/>
                      <w:sz w:val="32"/>
                      <w:szCs w:val="28"/>
                    </w:rPr>
                  </w:pPr>
                  <w:r w:rsidRPr="00987FAE">
                    <w:rPr>
                      <w:rFonts w:cs="Arial"/>
                      <w:b/>
                      <w:sz w:val="32"/>
                      <w:szCs w:val="28"/>
                    </w:rPr>
                    <w:t>Plano de Trabalho Docente – 201</w:t>
                  </w:r>
                  <w:r>
                    <w:rPr>
                      <w:rFonts w:cs="Arial"/>
                      <w:b/>
                      <w:sz w:val="32"/>
                      <w:szCs w:val="28"/>
                    </w:rPr>
                    <w:t>6</w:t>
                  </w:r>
                </w:p>
                <w:p w:rsidR="006A7096" w:rsidRDefault="006A7096">
                  <w:pPr>
                    <w:jc w:val="center"/>
                    <w:rPr>
                      <w:rFonts w:ascii="Arial" w:hAnsi="Arial"/>
                      <w:sz w:val="64"/>
                    </w:rPr>
                  </w:pPr>
                  <w:r>
                    <w:rPr>
                      <w:rFonts w:ascii="Arial" w:hAnsi="Arial"/>
                      <w:sz w:val="64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1065" style="position:absolute;margin-left:-5.55pt;margin-top:9pt;width:443.25pt;height:160.95pt;z-index:251657216" coordorigin="1881,1701" coordsize="8640,3420" o:allowincell="f">
            <v:rect id="_x0000_s1063" style="position:absolute;left:1881;top:1701;width:8640;height:3420"/>
            <v:line id="_x0000_s1060" style="position:absolute" from="1881,2061" to="1881,4761" strokeweight="6pt">
              <v:stroke dashstyle="1 1" endcap="round"/>
            </v:line>
            <v:line id="_x0000_s1062" style="position:absolute" from="4221,3681" to="10521,3681" strokeweight="6pt"/>
          </v:group>
        </w:pict>
      </w: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979D3" w:rsidRPr="00FB3DBB" w:rsidRDefault="007979D3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06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0"/>
        <w:gridCol w:w="720"/>
        <w:gridCol w:w="4140"/>
        <w:gridCol w:w="2300"/>
      </w:tblGrid>
      <w:tr w:rsidR="00F130A9" w:rsidRPr="00CC6526" w:rsidTr="00776FED">
        <w:trPr>
          <w:trHeight w:val="529"/>
        </w:trPr>
        <w:tc>
          <w:tcPr>
            <w:tcW w:w="8890" w:type="dxa"/>
            <w:gridSpan w:val="4"/>
          </w:tcPr>
          <w:p w:rsidR="00F130A9" w:rsidRPr="00CC6526" w:rsidRDefault="00CC6526" w:rsidP="00F1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de Curso nº</w:t>
            </w:r>
            <w:r w:rsidR="00F130A9" w:rsidRPr="00CC6526">
              <w:rPr>
                <w:rFonts w:ascii="Arial" w:hAnsi="Arial" w:cs="Arial"/>
              </w:rPr>
              <w:t xml:space="preserve"> </w:t>
            </w:r>
            <w:r w:rsidR="00812981" w:rsidRPr="00CC6526">
              <w:rPr>
                <w:rFonts w:ascii="Arial" w:hAnsi="Arial" w:cs="Arial"/>
                <w:b/>
              </w:rPr>
              <w:t>228</w:t>
            </w:r>
            <w:r w:rsidR="00812981" w:rsidRPr="00CC6526">
              <w:rPr>
                <w:rFonts w:ascii="Arial" w:hAnsi="Arial" w:cs="Arial"/>
              </w:rPr>
              <w:t xml:space="preserve">, aprovado pela portaria Cetec nº </w:t>
            </w:r>
            <w:r w:rsidR="00812981" w:rsidRPr="00CC6526">
              <w:rPr>
                <w:rFonts w:ascii="Arial" w:hAnsi="Arial" w:cs="Arial"/>
                <w:b/>
              </w:rPr>
              <w:t>192</w:t>
            </w:r>
            <w:r w:rsidR="00812981" w:rsidRPr="00CC6526">
              <w:rPr>
                <w:rFonts w:ascii="Arial" w:hAnsi="Arial" w:cs="Arial"/>
              </w:rPr>
              <w:t xml:space="preserve">, DE </w:t>
            </w:r>
            <w:r w:rsidR="00812981" w:rsidRPr="00CC6526">
              <w:rPr>
                <w:rFonts w:ascii="Arial" w:hAnsi="Arial" w:cs="Arial"/>
                <w:b/>
              </w:rPr>
              <w:t xml:space="preserve">26-09-2013 </w:t>
            </w:r>
            <w:r w:rsidR="00812981" w:rsidRPr="00CC6526">
              <w:rPr>
                <w:rFonts w:ascii="Arial" w:hAnsi="Arial" w:cs="Arial"/>
              </w:rPr>
              <w:t xml:space="preserve"> </w:t>
            </w:r>
          </w:p>
        </w:tc>
      </w:tr>
      <w:tr w:rsidR="007B6DAC" w:rsidRPr="00CC6526">
        <w:trPr>
          <w:trHeight w:val="529"/>
        </w:trPr>
        <w:tc>
          <w:tcPr>
            <w:tcW w:w="8890" w:type="dxa"/>
            <w:gridSpan w:val="4"/>
            <w:vAlign w:val="center"/>
          </w:tcPr>
          <w:p w:rsidR="007B6DAC" w:rsidRPr="00CC6526" w:rsidRDefault="00D67D51" w:rsidP="00D67D51">
            <w:pPr>
              <w:spacing w:before="100" w:after="100"/>
              <w:rPr>
                <w:rFonts w:ascii="Arial" w:hAnsi="Arial" w:cs="Arial"/>
                <w:b/>
              </w:rPr>
            </w:pPr>
            <w:r w:rsidRPr="00CC6526">
              <w:rPr>
                <w:rFonts w:ascii="Arial" w:hAnsi="Arial" w:cs="Arial"/>
                <w:b/>
              </w:rPr>
              <w:t>ETEC “D</w:t>
            </w:r>
            <w:r w:rsidR="00812981" w:rsidRPr="00CC6526">
              <w:rPr>
                <w:rFonts w:ascii="Arial" w:hAnsi="Arial" w:cs="Arial"/>
                <w:b/>
              </w:rPr>
              <w:t>r. José Luiz Viana Coutinho”</w:t>
            </w:r>
          </w:p>
        </w:tc>
      </w:tr>
      <w:tr w:rsidR="007B6DAC" w:rsidRPr="00CC6526">
        <w:trPr>
          <w:trHeight w:val="703"/>
        </w:trPr>
        <w:tc>
          <w:tcPr>
            <w:tcW w:w="1730" w:type="dxa"/>
            <w:vAlign w:val="center"/>
          </w:tcPr>
          <w:p w:rsidR="007B6DAC" w:rsidRPr="00CC6526" w:rsidRDefault="007B6DAC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 xml:space="preserve">Código: </w:t>
            </w:r>
            <w:r w:rsidR="00DD64FE" w:rsidRPr="00CC6526">
              <w:rPr>
                <w:rFonts w:ascii="Arial" w:hAnsi="Arial" w:cs="Arial"/>
              </w:rPr>
              <w:t>073</w:t>
            </w:r>
          </w:p>
        </w:tc>
        <w:tc>
          <w:tcPr>
            <w:tcW w:w="7160" w:type="dxa"/>
            <w:gridSpan w:val="3"/>
            <w:vAlign w:val="center"/>
          </w:tcPr>
          <w:p w:rsidR="007B6DAC" w:rsidRPr="00CC6526" w:rsidRDefault="007B6DAC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>Município:</w:t>
            </w:r>
            <w:r w:rsidR="00812981" w:rsidRPr="00CC6526">
              <w:rPr>
                <w:rFonts w:ascii="Arial" w:hAnsi="Arial" w:cs="Arial"/>
              </w:rPr>
              <w:t xml:space="preserve"> Jales</w:t>
            </w:r>
          </w:p>
        </w:tc>
      </w:tr>
      <w:tr w:rsidR="007B6DAC" w:rsidRPr="00CC6526">
        <w:trPr>
          <w:trHeight w:val="515"/>
        </w:trPr>
        <w:tc>
          <w:tcPr>
            <w:tcW w:w="8890" w:type="dxa"/>
            <w:gridSpan w:val="4"/>
            <w:vAlign w:val="center"/>
          </w:tcPr>
          <w:p w:rsidR="007B6DAC" w:rsidRPr="00CC6526" w:rsidRDefault="00261AE3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>Eixo Tecnológico:</w:t>
            </w:r>
            <w:r w:rsidR="00DD64FE" w:rsidRPr="00CC6526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812981" w:rsidRPr="00CC6526">
              <w:rPr>
                <w:rFonts w:ascii="Arial" w:hAnsi="Arial" w:cs="Arial"/>
              </w:rPr>
              <w:t xml:space="preserve"> RECURSOS NATURAIS</w:t>
            </w:r>
            <w:r w:rsidR="00812981" w:rsidRPr="00CC6526">
              <w:rPr>
                <w:rFonts w:ascii="Arial" w:hAnsi="Arial" w:cs="Arial"/>
                <w:color w:val="FF0000"/>
              </w:rPr>
              <w:t xml:space="preserve">  </w:t>
            </w:r>
            <w:r w:rsidR="00812981" w:rsidRPr="00CC6526">
              <w:rPr>
                <w:rFonts w:ascii="Arial" w:hAnsi="Arial" w:cs="Arial"/>
              </w:rPr>
              <w:t xml:space="preserve"> </w:t>
            </w:r>
          </w:p>
        </w:tc>
      </w:tr>
      <w:tr w:rsidR="007B6DAC" w:rsidRPr="00CC6526">
        <w:trPr>
          <w:trHeight w:val="537"/>
        </w:trPr>
        <w:tc>
          <w:tcPr>
            <w:tcW w:w="8890" w:type="dxa"/>
            <w:gridSpan w:val="4"/>
            <w:vAlign w:val="center"/>
          </w:tcPr>
          <w:p w:rsidR="007B6DAC" w:rsidRPr="00CC6526" w:rsidRDefault="007B6DAC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>Habilitação Profissional:</w:t>
            </w:r>
            <w:r w:rsidR="0019138E">
              <w:rPr>
                <w:b/>
                <w:bCs/>
                <w:sz w:val="23"/>
                <w:szCs w:val="23"/>
              </w:rPr>
              <w:t xml:space="preserve"> </w:t>
            </w:r>
            <w:r w:rsidR="0019138E" w:rsidRPr="0019138E">
              <w:rPr>
                <w:rFonts w:ascii="Arial" w:hAnsi="Arial" w:cs="Arial"/>
                <w:b/>
                <w:bCs/>
              </w:rPr>
              <w:t>Técnica de Nível Médio de TÉCNICO EM AGROPECUÁRIA INTEGRADO AO ENSINO MÉDIO</w:t>
            </w:r>
          </w:p>
        </w:tc>
      </w:tr>
      <w:tr w:rsidR="007B6DAC" w:rsidRPr="00CC6526">
        <w:trPr>
          <w:trHeight w:val="545"/>
        </w:trPr>
        <w:tc>
          <w:tcPr>
            <w:tcW w:w="6590" w:type="dxa"/>
            <w:gridSpan w:val="3"/>
            <w:vAlign w:val="center"/>
          </w:tcPr>
          <w:p w:rsidR="007B6DAC" w:rsidRPr="00CC6526" w:rsidRDefault="007B6DAC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>Qualificação:</w:t>
            </w:r>
            <w:r w:rsidR="00CC6526" w:rsidRPr="00CC6526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19138E" w:rsidRPr="0019138E">
              <w:rPr>
                <w:rFonts w:ascii="Arial" w:hAnsi="Arial" w:cs="Arial"/>
                <w:b/>
              </w:rPr>
              <w:t>TÉCNICO EM AGROPECUÁRIA</w:t>
            </w:r>
          </w:p>
        </w:tc>
        <w:tc>
          <w:tcPr>
            <w:tcW w:w="2300" w:type="dxa"/>
            <w:vAlign w:val="center"/>
          </w:tcPr>
          <w:p w:rsidR="007B6DAC" w:rsidRPr="00CC6526" w:rsidRDefault="00793B4F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>Série:</w:t>
            </w:r>
            <w:r w:rsidR="0019138E">
              <w:rPr>
                <w:rFonts w:ascii="Arial" w:hAnsi="Arial" w:cs="Arial"/>
              </w:rPr>
              <w:t xml:space="preserve"> TERCEIRA</w:t>
            </w:r>
            <w:r w:rsidR="00CC6526">
              <w:rPr>
                <w:rFonts w:ascii="Arial" w:hAnsi="Arial" w:cs="Arial"/>
              </w:rPr>
              <w:t xml:space="preserve"> A</w:t>
            </w:r>
          </w:p>
        </w:tc>
      </w:tr>
      <w:tr w:rsidR="007B6DAC" w:rsidRPr="00CC6526">
        <w:trPr>
          <w:trHeight w:val="511"/>
        </w:trPr>
        <w:tc>
          <w:tcPr>
            <w:tcW w:w="8890" w:type="dxa"/>
            <w:gridSpan w:val="4"/>
            <w:vAlign w:val="center"/>
          </w:tcPr>
          <w:p w:rsidR="007B6DAC" w:rsidRPr="00CC6526" w:rsidRDefault="007B6DAC" w:rsidP="007B6DAC">
            <w:pPr>
              <w:pStyle w:val="Cabealho"/>
              <w:tabs>
                <w:tab w:val="clear" w:pos="4419"/>
                <w:tab w:val="clear" w:pos="8838"/>
              </w:tabs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>Componente Curricular:</w:t>
            </w:r>
            <w:r w:rsidR="0019138E">
              <w:rPr>
                <w:rFonts w:ascii="Arial" w:hAnsi="Arial" w:cs="Arial"/>
              </w:rPr>
              <w:t xml:space="preserve"> </w:t>
            </w:r>
            <w:r w:rsidR="0019138E" w:rsidRPr="00B560BF">
              <w:rPr>
                <w:rFonts w:ascii="Arial" w:hAnsi="Arial" w:cs="Arial"/>
                <w:b/>
              </w:rPr>
              <w:t>VIVEIRICULTURA E CULTIVO PROTEGIDO</w:t>
            </w:r>
            <w:r w:rsidR="0019138E">
              <w:t xml:space="preserve"> </w:t>
            </w:r>
          </w:p>
        </w:tc>
      </w:tr>
      <w:tr w:rsidR="007B6DAC" w:rsidRPr="00CC6526">
        <w:trPr>
          <w:trHeight w:val="533"/>
        </w:trPr>
        <w:tc>
          <w:tcPr>
            <w:tcW w:w="2450" w:type="dxa"/>
            <w:gridSpan w:val="2"/>
            <w:vAlign w:val="center"/>
          </w:tcPr>
          <w:p w:rsidR="007B6DAC" w:rsidRPr="00CC6526" w:rsidRDefault="007B6DAC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 xml:space="preserve">C.H. Semanal: </w:t>
            </w:r>
            <w:r w:rsidR="0019138E">
              <w:rPr>
                <w:rFonts w:ascii="Arial" w:hAnsi="Arial" w:cs="Arial"/>
              </w:rPr>
              <w:t>02</w:t>
            </w:r>
          </w:p>
        </w:tc>
        <w:tc>
          <w:tcPr>
            <w:tcW w:w="6440" w:type="dxa"/>
            <w:gridSpan w:val="2"/>
            <w:vAlign w:val="center"/>
          </w:tcPr>
          <w:p w:rsidR="007B6DAC" w:rsidRPr="00CC6526" w:rsidRDefault="007B6DAC" w:rsidP="00261AE3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>Professor</w:t>
            </w:r>
            <w:r w:rsidR="00261AE3" w:rsidRPr="00CC6526">
              <w:rPr>
                <w:rFonts w:ascii="Arial" w:hAnsi="Arial" w:cs="Arial"/>
              </w:rPr>
              <w:t>:</w:t>
            </w:r>
            <w:r w:rsidR="00CC6526">
              <w:rPr>
                <w:rFonts w:ascii="Arial" w:hAnsi="Arial" w:cs="Arial"/>
              </w:rPr>
              <w:t xml:space="preserve">  Eng. Agr. MSc. Nilton Aparecido Marques de Oliveira</w:t>
            </w:r>
          </w:p>
        </w:tc>
      </w:tr>
    </w:tbl>
    <w:p w:rsidR="00DA3B72" w:rsidRPr="00F130A9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9"/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79"/>
      </w:tblGrid>
      <w:tr w:rsidR="007979D3" w:rsidRPr="00F130A9" w:rsidTr="007979D3">
        <w:tc>
          <w:tcPr>
            <w:tcW w:w="8879" w:type="dxa"/>
          </w:tcPr>
          <w:p w:rsidR="007979D3" w:rsidRPr="00F130A9" w:rsidRDefault="007979D3" w:rsidP="007979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lastRenderedPageBreak/>
              <w:t>I – Atribuições e atividades profissionais relativas à qualificação ou à habilitação profissional, que justificam o desenvolvimento das competências previstas nesse componente curricular.</w:t>
            </w:r>
          </w:p>
        </w:tc>
      </w:tr>
      <w:tr w:rsidR="007979D3" w:rsidRPr="001803B7" w:rsidTr="007979D3">
        <w:tc>
          <w:tcPr>
            <w:tcW w:w="8879" w:type="dxa"/>
            <w:vAlign w:val="center"/>
          </w:tcPr>
          <w:p w:rsidR="007979D3" w:rsidRPr="001803B7" w:rsidRDefault="007979D3" w:rsidP="007979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59683F" w:rsidRDefault="0059683F" w:rsidP="0059683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ATRIBUIÇÕES/RESPONSABILIDADES </w:t>
            </w:r>
          </w:p>
          <w:p w:rsidR="0059683F" w:rsidRDefault="0059683F" w:rsidP="005968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Prestar assistência técnica e extensão rural aos produtores rurais, cooperativas agropecuárias e empresas públicas e privadas, comprometendo-se com os princípios da agricultura sustentável. </w:t>
            </w:r>
          </w:p>
          <w:p w:rsidR="0059683F" w:rsidRDefault="0059683F" w:rsidP="0059683F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Liderar e coordenar grupos de trabalhadores rurais. </w:t>
            </w:r>
          </w:p>
          <w:p w:rsidR="0059683F" w:rsidRDefault="0059683F" w:rsidP="0059683F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Executar e monitorar planos, programas e projetos agropecuários e agroindustriais. </w:t>
            </w:r>
          </w:p>
          <w:p w:rsidR="0059683F" w:rsidRDefault="0059683F" w:rsidP="0059683F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Elaborar cronogramas para acompanhamento, implantar e gerenciar as etapas de produção agrícola, pecuária e agroindustrial. </w:t>
            </w:r>
          </w:p>
          <w:p w:rsidR="0059683F" w:rsidRDefault="0059683F" w:rsidP="0059683F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Aplicar técnicas de preservação, conservação e recuperação dos solos e de preservação ambiental. </w:t>
            </w:r>
          </w:p>
          <w:p w:rsidR="0059683F" w:rsidRDefault="0059683F" w:rsidP="0059683F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Aplicar, orientar e monitorar atividades, técnicas, métodos e programas de produção agrícola, pecuária e agroindustrial sempre comprometido com a sustentabilidade e a preservação ambiental. </w:t>
            </w:r>
          </w:p>
          <w:p w:rsidR="0059683F" w:rsidRDefault="0059683F" w:rsidP="0059683F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Participar de projetos de pesquisa da área, principalmente no desenvolvimento das atividades de campo e desenvolvimento. </w:t>
            </w:r>
          </w:p>
          <w:p w:rsidR="0059683F" w:rsidRDefault="0059683F" w:rsidP="00596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Organizar e manter atualizados os controles de produção animal, vegetal e contábeis do empreendimento rural. </w:t>
            </w:r>
          </w:p>
          <w:p w:rsidR="0059683F" w:rsidRDefault="0059683F" w:rsidP="00596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  <w:r w:rsidRPr="0059683F">
              <w:rPr>
                <w:rFonts w:ascii="Symbol" w:hAnsi="Symbol" w:cs="Symbol"/>
                <w:sz w:val="23"/>
                <w:szCs w:val="23"/>
              </w:rPr>
              <w:t></w:t>
            </w:r>
            <w:r w:rsidRPr="0059683F">
              <w:rPr>
                <w:sz w:val="23"/>
                <w:szCs w:val="23"/>
              </w:rPr>
              <w:t xml:space="preserve">Atuar na comercialização e distribuição dos insumos e da produção, utilizando informações e peculiaridades do mercado para alcance de sucesso econômico. </w:t>
            </w:r>
          </w:p>
          <w:p w:rsidR="00A4216E" w:rsidRPr="0059683F" w:rsidRDefault="00A4216E" w:rsidP="0059683F">
            <w:pPr>
              <w:pStyle w:val="Default"/>
              <w:rPr>
                <w:sz w:val="23"/>
                <w:szCs w:val="23"/>
              </w:rPr>
            </w:pPr>
          </w:p>
          <w:p w:rsidR="007979D3" w:rsidRPr="001803B7" w:rsidRDefault="007979D3" w:rsidP="00875E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</w:tc>
      </w:tr>
    </w:tbl>
    <w:p w:rsidR="00066B12" w:rsidRPr="00FB3DBB" w:rsidRDefault="00066B12" w:rsidP="00066B1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79"/>
      </w:tblGrid>
      <w:tr w:rsidR="00875E26" w:rsidRPr="004B3DA3" w:rsidTr="001C0537">
        <w:tc>
          <w:tcPr>
            <w:tcW w:w="8879" w:type="dxa"/>
          </w:tcPr>
          <w:p w:rsidR="00875E26" w:rsidRPr="004B3DA3" w:rsidRDefault="00875E26" w:rsidP="001C05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lastRenderedPageBreak/>
              <w:t>I – Atribuições e atividades profissionais relativas à qualificação ou à habilitação profissional, que justificam o desenvolvimento das competências previstas nesse componente curricular.</w:t>
            </w:r>
          </w:p>
        </w:tc>
      </w:tr>
      <w:tr w:rsidR="00875E26" w:rsidRPr="004B3DA3" w:rsidTr="001C0537">
        <w:tc>
          <w:tcPr>
            <w:tcW w:w="8879" w:type="dxa"/>
            <w:vAlign w:val="center"/>
          </w:tcPr>
          <w:p w:rsidR="00875E26" w:rsidRPr="004B3DA3" w:rsidRDefault="00875E26" w:rsidP="001C0537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ATIVIDADES RELACIONADAS:</w:t>
            </w:r>
          </w:p>
          <w:p w:rsidR="00315AB3" w:rsidRPr="004B3DA3" w:rsidRDefault="00875E26" w:rsidP="00315AB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Monitoramento dos processos produtivos das culturas. </w:t>
            </w:r>
          </w:p>
          <w:p w:rsidR="00875E26" w:rsidRPr="004B3DA3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Garantia do desenvolvimento seguro das atividades e o uso dos equipamentos, visando à saúde humana e qualidade da produção.</w:t>
            </w:r>
          </w:p>
          <w:p w:rsidR="00875E26" w:rsidRPr="004B3DA3" w:rsidRDefault="00875E26" w:rsidP="0071424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Organização de reuniões, divulgação de tecnologias e apresentação de resultados da evolução tecnológica a produtores rurais ou em eventos técnico-científicos. </w:t>
            </w:r>
          </w:p>
          <w:p w:rsidR="00875E26" w:rsidRPr="004B3DA3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Orientação sobre a implantação de inovações tecnológicas. </w:t>
            </w:r>
          </w:p>
          <w:p w:rsidR="00875E26" w:rsidRPr="004B3DA3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Orientação sobre as fontes de recursos conforme disponibilidades e necessidades. </w:t>
            </w:r>
          </w:p>
          <w:p w:rsidR="00875E26" w:rsidRPr="004B3DA3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Pesquisa de mercado de produtos, equipamentos e insumos.</w:t>
            </w:r>
          </w:p>
          <w:p w:rsidR="00875E26" w:rsidRPr="004B3DA3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Orientação sobre a legislação relacionada aos negócios agropecuários.</w:t>
            </w:r>
          </w:p>
          <w:p w:rsidR="00875E26" w:rsidRPr="004B3DA3" w:rsidRDefault="00875E26" w:rsidP="00315AB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Assessoria na seleção de tecnologias e recursos para as atividades agrícolas e pecuárias. </w:t>
            </w:r>
          </w:p>
          <w:p w:rsidR="00875E26" w:rsidRPr="004B3DA3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Análise e implantação de sistemas produtivos considerando a sustentabilidade e o impacto ambiental. </w:t>
            </w:r>
          </w:p>
          <w:p w:rsidR="00875E26" w:rsidRPr="004B3DA3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Análise de destinação de resíduos, uso racional sustentável de energia e insumos. </w:t>
            </w:r>
          </w:p>
          <w:p w:rsidR="00875E26" w:rsidRPr="004B3DA3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Análise e uso de instalações e equipamentos visando o bem-estar, segurança e saúde, animal e humano. </w:t>
            </w:r>
          </w:p>
          <w:p w:rsidR="00875E26" w:rsidRPr="004B3DA3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Promoção do uso consciente e ambiental e sanitariamente comprometido de defensivos agrícolas. </w:t>
            </w:r>
          </w:p>
          <w:p w:rsidR="00875E26" w:rsidRPr="004B3DA3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Adequação da atividade agrícola às normas ambientais e bem estar social, humano e animal. </w:t>
            </w:r>
          </w:p>
          <w:p w:rsidR="00875E26" w:rsidRPr="004B3DA3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Fomento do uso de tecnologias menos impactantes e ambientalmente agressivas. </w:t>
            </w:r>
          </w:p>
          <w:p w:rsidR="00875E26" w:rsidRPr="004B3DA3" w:rsidRDefault="00875E26" w:rsidP="00875E2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Valorização da segurança e saúde do trabalho humano. </w:t>
            </w:r>
          </w:p>
          <w:p w:rsidR="00875E26" w:rsidRPr="004B3DA3" w:rsidRDefault="00875E26" w:rsidP="00875E2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Orientação e monitoramento da implantação de novas técnicas e tecnologias. </w:t>
            </w:r>
          </w:p>
          <w:p w:rsidR="00875E26" w:rsidRPr="004B3DA3" w:rsidRDefault="00875E26" w:rsidP="00875E2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Análise da viabilidade técnica e econômica e compatibilidade do uso e substituição de técnicas e tecnologias nos sistemas implantados.</w:t>
            </w:r>
          </w:p>
          <w:p w:rsidR="004F5A47" w:rsidRPr="004B3DA3" w:rsidRDefault="00875E26" w:rsidP="004F5A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Monitoramento e auditoria de sistemas produtivos dentro de padrões e níveis de referência pré-estabelecidos. </w:t>
            </w:r>
          </w:p>
          <w:p w:rsidR="004F5A47" w:rsidRPr="004B3DA3" w:rsidRDefault="004F5A47" w:rsidP="004F5A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Produção de relatórios e avaliação de processos e de conformidades com normas e parâmetros referenciais. </w:t>
            </w:r>
          </w:p>
          <w:p w:rsidR="004F5A47" w:rsidRPr="004B3DA3" w:rsidRDefault="004F5A47" w:rsidP="004F5A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Organização e armazenamento da produção conforme suas especificidades. </w:t>
            </w:r>
          </w:p>
          <w:p w:rsidR="00315AB3" w:rsidRPr="004B3DA3" w:rsidRDefault="004F5A47" w:rsidP="00315AB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Monitoramento da uniformidade e padronização da produção.</w:t>
            </w:r>
          </w:p>
          <w:p w:rsidR="00315AB3" w:rsidRPr="004B3DA3" w:rsidRDefault="00315AB3" w:rsidP="00315AB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Dimensionamento das necessidades de recursos materiais, físicos e financeiros, considerando as disponibilidades, o potencial e as expectativas do empreendimento. </w:t>
            </w:r>
          </w:p>
          <w:p w:rsidR="004F5A47" w:rsidRPr="004B3DA3" w:rsidRDefault="004F5A47" w:rsidP="004F5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75E26" w:rsidRPr="004B3DA3" w:rsidRDefault="00875E26" w:rsidP="001C05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</w:pPr>
          </w:p>
        </w:tc>
      </w:tr>
    </w:tbl>
    <w:p w:rsidR="00066B12" w:rsidRPr="00FB3DBB" w:rsidRDefault="00066B12" w:rsidP="00066B12">
      <w:pPr>
        <w:rPr>
          <w:rFonts w:ascii="Arial" w:hAnsi="Arial" w:cs="Arial"/>
          <w:b/>
        </w:rPr>
        <w:sectPr w:rsidR="00066B12" w:rsidRPr="00FB3DBB" w:rsidSect="007B6D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8" w:right="1469" w:bottom="1701" w:left="1701" w:header="720" w:footer="720" w:gutter="0"/>
          <w:pgNumType w:start="1"/>
          <w:cols w:space="708"/>
          <w:docGrid w:linePitch="360"/>
        </w:sectPr>
      </w:pPr>
    </w:p>
    <w:p w:rsidR="00DA3B72" w:rsidRPr="00F130A9" w:rsidRDefault="00DA3B72">
      <w:pPr>
        <w:pStyle w:val="Ttulo3"/>
        <w:rPr>
          <w:rFonts w:cs="Arial"/>
          <w:sz w:val="22"/>
          <w:szCs w:val="22"/>
        </w:rPr>
      </w:pPr>
      <w:r w:rsidRPr="00F130A9">
        <w:rPr>
          <w:rFonts w:cs="Arial"/>
          <w:sz w:val="22"/>
          <w:szCs w:val="22"/>
        </w:rPr>
        <w:lastRenderedPageBreak/>
        <w:t>II – Competências, Habilidades e Bases Tecno</w:t>
      </w:r>
      <w:r w:rsidR="00B12FA0" w:rsidRPr="00F130A9">
        <w:rPr>
          <w:rFonts w:cs="Arial"/>
          <w:sz w:val="22"/>
          <w:szCs w:val="22"/>
        </w:rPr>
        <w:t>lógicas do Componente Curricular</w:t>
      </w:r>
    </w:p>
    <w:p w:rsidR="00D16250" w:rsidRPr="006213C7" w:rsidRDefault="00D16250" w:rsidP="00D16250">
      <w:pPr>
        <w:rPr>
          <w:rFonts w:ascii="Arial" w:hAnsi="Arial" w:cs="Arial"/>
          <w:b/>
          <w:i/>
          <w:color w:val="2E74B5"/>
          <w:sz w:val="20"/>
          <w:szCs w:val="20"/>
        </w:rPr>
      </w:pPr>
      <w:r w:rsidRPr="006213C7">
        <w:rPr>
          <w:rFonts w:ascii="Arial" w:hAnsi="Arial" w:cs="Arial"/>
          <w:color w:val="2E74B5"/>
          <w:sz w:val="20"/>
          <w:szCs w:val="20"/>
        </w:rPr>
        <w:t xml:space="preserve">        </w:t>
      </w:r>
    </w:p>
    <w:p w:rsidR="00DA3B72" w:rsidRPr="00F130A9" w:rsidRDefault="00066B12">
      <w:pPr>
        <w:rPr>
          <w:rFonts w:ascii="Arial" w:hAnsi="Arial" w:cs="Arial"/>
          <w:b/>
          <w:sz w:val="22"/>
          <w:szCs w:val="22"/>
        </w:rPr>
      </w:pPr>
      <w:r w:rsidRPr="00F130A9">
        <w:rPr>
          <w:rFonts w:ascii="Arial" w:hAnsi="Arial" w:cs="Arial"/>
          <w:b/>
          <w:sz w:val="22"/>
          <w:szCs w:val="22"/>
        </w:rPr>
        <w:t xml:space="preserve">Componente Curricular: </w:t>
      </w:r>
      <w:r w:rsidR="00067287" w:rsidRPr="00067287">
        <w:rPr>
          <w:rFonts w:ascii="Arial" w:hAnsi="Arial" w:cs="Arial"/>
          <w:b/>
        </w:rPr>
        <w:t>VIVEIRICULTURA E CULTIVO PROTEGIDO</w:t>
      </w:r>
      <w:r w:rsidR="00067287">
        <w:rPr>
          <w:rFonts w:ascii="Arial" w:hAnsi="Arial" w:cs="Arial"/>
          <w:b/>
          <w:sz w:val="22"/>
          <w:szCs w:val="22"/>
        </w:rPr>
        <w:t xml:space="preserve">    </w:t>
      </w:r>
      <w:r w:rsidRPr="00F130A9">
        <w:rPr>
          <w:rFonts w:ascii="Arial" w:hAnsi="Arial" w:cs="Arial"/>
          <w:b/>
          <w:sz w:val="22"/>
          <w:szCs w:val="22"/>
        </w:rPr>
        <w:t xml:space="preserve">      </w:t>
      </w:r>
      <w:r w:rsidR="00067287">
        <w:rPr>
          <w:rFonts w:ascii="Arial" w:hAnsi="Arial" w:cs="Arial"/>
          <w:b/>
          <w:sz w:val="22"/>
          <w:szCs w:val="22"/>
        </w:rPr>
        <w:t xml:space="preserve">     </w:t>
      </w:r>
      <w:r w:rsidRPr="00F130A9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B011CE">
        <w:rPr>
          <w:rFonts w:ascii="Arial" w:hAnsi="Arial" w:cs="Arial"/>
          <w:b/>
          <w:sz w:val="22"/>
          <w:szCs w:val="22"/>
        </w:rPr>
        <w:t xml:space="preserve">      </w:t>
      </w:r>
      <w:r w:rsidR="00D63515" w:rsidRPr="00F130A9">
        <w:rPr>
          <w:rFonts w:ascii="Arial" w:hAnsi="Arial" w:cs="Arial"/>
          <w:b/>
          <w:sz w:val="22"/>
          <w:szCs w:val="22"/>
        </w:rPr>
        <w:t xml:space="preserve">     Série</w:t>
      </w:r>
      <w:r w:rsidRPr="00F130A9">
        <w:rPr>
          <w:rFonts w:ascii="Arial" w:hAnsi="Arial" w:cs="Arial"/>
          <w:b/>
          <w:sz w:val="22"/>
          <w:szCs w:val="22"/>
        </w:rPr>
        <w:t>:</w:t>
      </w:r>
      <w:r w:rsidR="00067287">
        <w:rPr>
          <w:rFonts w:ascii="Arial" w:hAnsi="Arial" w:cs="Arial"/>
          <w:b/>
          <w:sz w:val="22"/>
          <w:szCs w:val="22"/>
        </w:rPr>
        <w:t xml:space="preserve"> Terceira</w:t>
      </w:r>
      <w:r w:rsidR="00B011CE">
        <w:rPr>
          <w:rFonts w:ascii="Arial" w:hAnsi="Arial" w:cs="Arial"/>
          <w:b/>
          <w:sz w:val="22"/>
          <w:szCs w:val="22"/>
        </w:rPr>
        <w:t xml:space="preserve"> Série A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051"/>
        <w:gridCol w:w="660"/>
        <w:gridCol w:w="4634"/>
        <w:gridCol w:w="720"/>
        <w:gridCol w:w="4140"/>
      </w:tblGrid>
      <w:tr w:rsidR="00DA3B72" w:rsidRPr="004B3DA3" w:rsidTr="00150150">
        <w:trPr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4B3DA3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4B3DA3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Competências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4B3DA3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4B3DA3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4B3DA3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4B3DA3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Bases Tecnológicas</w:t>
            </w:r>
          </w:p>
        </w:tc>
      </w:tr>
      <w:tr w:rsidR="00DD64FE" w:rsidRPr="004B3DA3" w:rsidTr="001501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E" w:rsidRPr="004B3DA3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4F" w:rsidRPr="004B3DA3" w:rsidRDefault="00A8494F" w:rsidP="00A8494F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1. Planejar e implantar viveiros a céu aberto e protegidos. </w:t>
            </w:r>
          </w:p>
          <w:p w:rsidR="00A8494F" w:rsidRPr="004B3DA3" w:rsidRDefault="00A8494F" w:rsidP="00A8494F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2. Planejar e executar as práticas culturais necessárias para a produção de mudas propagadas sexuada e assexuadamente. </w:t>
            </w:r>
          </w:p>
          <w:p w:rsidR="00A8494F" w:rsidRPr="004B3DA3" w:rsidRDefault="00A8494F" w:rsidP="00A8494F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3. Implantar sistemas de irrigação específicos para viveiros a céu aberto e protegidos. </w:t>
            </w:r>
          </w:p>
          <w:p w:rsidR="00A8494F" w:rsidRPr="004B3DA3" w:rsidRDefault="00A8494F" w:rsidP="00A8494F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4. Prevenir, controlar e erradicar adequada e eficientemente pragas, doenças e plantas invasoras em viveiros. </w:t>
            </w:r>
          </w:p>
          <w:p w:rsidR="00A8494F" w:rsidRPr="004B3DA3" w:rsidRDefault="00A8494F" w:rsidP="00A8494F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5. Planejar e implantar cultivos hidropônicos e suas soluções nutritivas. </w:t>
            </w:r>
          </w:p>
          <w:p w:rsidR="00A8494F" w:rsidRPr="004B3DA3" w:rsidRDefault="00A8494F" w:rsidP="00A8494F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6. Produzir mudas e avaliar a qualidade das mesmas dentro de padrões preestabelecidos. </w:t>
            </w:r>
          </w:p>
          <w:p w:rsidR="00DD64FE" w:rsidRPr="004B3DA3" w:rsidRDefault="00A8494F" w:rsidP="00A8494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7. Interpretar e aplicar a legislação específica. </w:t>
            </w: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67287" w:rsidRPr="004B3DA3" w:rsidRDefault="00067287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E" w:rsidRPr="004B3DA3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AE" w:rsidRPr="004B3DA3" w:rsidRDefault="003C23AE" w:rsidP="003C23AE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1. Identificar as estruturas específicas de viveiros a céu aberto e protegidos e de hidroponia. </w:t>
            </w:r>
          </w:p>
          <w:p w:rsidR="003C23AE" w:rsidRPr="004B3DA3" w:rsidRDefault="003C23AE" w:rsidP="003C23AE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2. Utilizar técnicas de quebra de dormência de sementes. (1.2) </w:t>
            </w:r>
          </w:p>
          <w:p w:rsidR="003C23AE" w:rsidRPr="004B3DA3" w:rsidRDefault="003C23AE" w:rsidP="003C23AE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3. Calcular a taxa de germinação, quantidade de sementes, espaçamento e profundidade das sementes. (1.3) </w:t>
            </w:r>
          </w:p>
          <w:p w:rsidR="003C23AE" w:rsidRPr="004B3DA3" w:rsidRDefault="003C23AE" w:rsidP="003C23AE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4. Coletar materiais vegetativos e utilizar na propagação assexuada. (2.1) </w:t>
            </w:r>
          </w:p>
          <w:p w:rsidR="003C23AE" w:rsidRPr="004B3DA3" w:rsidRDefault="003C23AE" w:rsidP="003C23AE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5. Identificar e controlar as doenças, pragas e plantas invasoras de viveiros.(4.1) </w:t>
            </w:r>
          </w:p>
          <w:p w:rsidR="003C23AE" w:rsidRPr="004B3DA3" w:rsidRDefault="003C23AE" w:rsidP="003C23AE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6. Preparar, distribuir e controlar soluções nutritivas para hidroponia. (5.1) </w:t>
            </w:r>
          </w:p>
          <w:p w:rsidR="003C23AE" w:rsidRPr="004B3DA3" w:rsidRDefault="003C23AE" w:rsidP="003C23AE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7. Aplicar técnicas de cultivo para a obtenção de mudas de qualidade. (6.1) </w:t>
            </w:r>
          </w:p>
          <w:p w:rsidR="003C23AE" w:rsidRPr="004B3DA3" w:rsidRDefault="003C23AE" w:rsidP="003C23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8. Trabalhar de acordo com as normas legais específicas vigentes. (7.1)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E" w:rsidRPr="004B3DA3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1. Características dos viveiros e estufas: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tipos de viveiros e estufas;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instalações necessárias;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equipamentos usuais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2. Técnicas de propagação sexuada: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quebra de dormência;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semeadura (direta e indireta);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teste de germinação;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recipientes e substratos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3. Técnicas de propagação assexuada: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seleção e coleta de material vegetativo;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metodologia para: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alporquia;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mergulhia;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enxertia;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estaquia;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micropropagação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recipientes e substratos;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tratamento com fitorreguladores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4. Tratos culturais e controle de doenças, pragas e plantas invasoras: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físico;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químico;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biológico;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principais problemas fitossanitários de </w:t>
            </w:r>
            <w:r w:rsidRPr="004B3DA3">
              <w:rPr>
                <w:sz w:val="22"/>
                <w:szCs w:val="22"/>
              </w:rPr>
              <w:lastRenderedPageBreak/>
              <w:t xml:space="preserve">viveiros a céu aberto, protegidos e cultivos hidropônicos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5. Sistemas hidropônicos: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características e tipos;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instalações;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soluções nutritivas;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manejo e métodos de aplicação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6. Destinação da produção: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avaliação da qualidade;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colheita;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acondicionamento/ embalagens;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manejo de expedição </w:t>
            </w:r>
          </w:p>
          <w:p w:rsidR="00DD64FE" w:rsidRPr="004B3DA3" w:rsidRDefault="00067287" w:rsidP="00067287">
            <w:pPr>
              <w:tabs>
                <w:tab w:val="left" w:pos="1400"/>
              </w:tabs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7. Legislação específica: </w:t>
            </w:r>
          </w:p>
          <w:p w:rsidR="00067287" w:rsidRPr="004B3DA3" w:rsidRDefault="00067287" w:rsidP="0006728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normas e legislação vigente na área </w:t>
            </w:r>
          </w:p>
        </w:tc>
      </w:tr>
    </w:tbl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DA3B72" w:rsidRPr="00FB3DBB" w:rsidSect="00066B12">
          <w:footerReference w:type="default" r:id="rId14"/>
          <w:pgSz w:w="16840" w:h="11907" w:orient="landscape" w:code="9"/>
          <w:pgMar w:top="1079" w:right="1418" w:bottom="1701" w:left="1418" w:header="720" w:footer="936" w:gutter="0"/>
          <w:pgNumType w:start="2"/>
          <w:cols w:space="708"/>
          <w:docGrid w:linePitch="360"/>
        </w:sectPr>
      </w:pPr>
    </w:p>
    <w:p w:rsidR="00DA3B72" w:rsidRPr="00F130A9" w:rsidRDefault="00DA3B72">
      <w:pPr>
        <w:pStyle w:val="Ttulo3"/>
        <w:rPr>
          <w:rFonts w:cs="Arial"/>
          <w:sz w:val="22"/>
          <w:szCs w:val="22"/>
        </w:rPr>
      </w:pPr>
      <w:r w:rsidRPr="00F130A9">
        <w:rPr>
          <w:rFonts w:cs="Arial"/>
          <w:sz w:val="22"/>
          <w:szCs w:val="22"/>
        </w:rPr>
        <w:lastRenderedPageBreak/>
        <w:t>III – Procedimento Didático e Cronograma de Desenvolvimento</w:t>
      </w:r>
    </w:p>
    <w:p w:rsidR="00066B12" w:rsidRPr="00F130A9" w:rsidRDefault="00066B12">
      <w:pPr>
        <w:rPr>
          <w:rFonts w:ascii="Arial" w:hAnsi="Arial" w:cs="Arial"/>
          <w:b/>
          <w:sz w:val="22"/>
          <w:szCs w:val="22"/>
        </w:rPr>
      </w:pPr>
      <w:r w:rsidRPr="00F130A9">
        <w:rPr>
          <w:rFonts w:ascii="Arial" w:hAnsi="Arial" w:cs="Arial"/>
          <w:b/>
          <w:sz w:val="22"/>
          <w:szCs w:val="22"/>
        </w:rPr>
        <w:t>Componente Curricul</w:t>
      </w:r>
      <w:r w:rsidR="003C23AE">
        <w:rPr>
          <w:rFonts w:ascii="Arial" w:hAnsi="Arial" w:cs="Arial"/>
          <w:b/>
          <w:sz w:val="22"/>
          <w:szCs w:val="22"/>
        </w:rPr>
        <w:t xml:space="preserve">ar: </w:t>
      </w:r>
      <w:r w:rsidR="003C23AE" w:rsidRPr="00067287">
        <w:rPr>
          <w:rFonts w:ascii="Arial" w:hAnsi="Arial" w:cs="Arial"/>
          <w:b/>
        </w:rPr>
        <w:t>VIVEIRICULTURA E CULTIVO PROTEGIDO</w:t>
      </w:r>
      <w:r w:rsidR="003C23AE">
        <w:rPr>
          <w:rFonts w:ascii="Arial" w:hAnsi="Arial" w:cs="Arial"/>
          <w:b/>
          <w:sz w:val="22"/>
          <w:szCs w:val="22"/>
        </w:rPr>
        <w:t xml:space="preserve">    </w:t>
      </w:r>
      <w:r w:rsidR="003C23AE" w:rsidRPr="00F130A9">
        <w:rPr>
          <w:rFonts w:ascii="Arial" w:hAnsi="Arial" w:cs="Arial"/>
          <w:b/>
          <w:sz w:val="22"/>
          <w:szCs w:val="22"/>
        </w:rPr>
        <w:t xml:space="preserve">      </w:t>
      </w:r>
      <w:r w:rsidR="003C23AE">
        <w:rPr>
          <w:rFonts w:ascii="Arial" w:hAnsi="Arial" w:cs="Arial"/>
          <w:b/>
          <w:sz w:val="22"/>
          <w:szCs w:val="22"/>
        </w:rPr>
        <w:t xml:space="preserve">     </w:t>
      </w:r>
      <w:r w:rsidR="003C23AE" w:rsidRPr="00F130A9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3C23AE">
        <w:rPr>
          <w:rFonts w:ascii="Arial" w:hAnsi="Arial" w:cs="Arial"/>
          <w:b/>
          <w:sz w:val="22"/>
          <w:szCs w:val="22"/>
        </w:rPr>
        <w:t xml:space="preserve">      </w:t>
      </w:r>
      <w:r w:rsidR="003C23AE" w:rsidRPr="00F130A9">
        <w:rPr>
          <w:rFonts w:ascii="Arial" w:hAnsi="Arial" w:cs="Arial"/>
          <w:b/>
          <w:sz w:val="22"/>
          <w:szCs w:val="22"/>
        </w:rPr>
        <w:t xml:space="preserve">     Série:</w:t>
      </w:r>
      <w:r w:rsidR="003C23AE">
        <w:rPr>
          <w:rFonts w:ascii="Arial" w:hAnsi="Arial" w:cs="Arial"/>
          <w:b/>
          <w:sz w:val="22"/>
          <w:szCs w:val="22"/>
        </w:rPr>
        <w:t xml:space="preserve"> Terceira Série A</w:t>
      </w:r>
    </w:p>
    <w:tbl>
      <w:tblPr>
        <w:tblW w:w="1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8"/>
        <w:gridCol w:w="2875"/>
        <w:gridCol w:w="2781"/>
        <w:gridCol w:w="4414"/>
        <w:gridCol w:w="2621"/>
      </w:tblGrid>
      <w:tr w:rsidR="00465656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465656" w:rsidRPr="004B3DA3" w:rsidRDefault="00465656" w:rsidP="00F71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Habilidade</w:t>
            </w: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b/>
                <w:i/>
                <w:color w:val="1F497D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465656" w:rsidRPr="004B3DA3" w:rsidRDefault="00465656" w:rsidP="00F71C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 xml:space="preserve">Bases Tecnológicas </w:t>
            </w:r>
          </w:p>
        </w:tc>
        <w:tc>
          <w:tcPr>
            <w:tcW w:w="2781" w:type="dxa"/>
            <w:vAlign w:val="center"/>
          </w:tcPr>
          <w:p w:rsidR="00465656" w:rsidRPr="004B3DA3" w:rsidRDefault="00465656" w:rsidP="00F71CD5">
            <w:pPr>
              <w:pStyle w:val="Ttulo4"/>
              <w:rPr>
                <w:rFonts w:cs="Arial"/>
                <w:sz w:val="22"/>
                <w:szCs w:val="22"/>
              </w:rPr>
            </w:pPr>
            <w:r w:rsidRPr="004B3DA3">
              <w:rPr>
                <w:rFonts w:cs="Arial"/>
                <w:sz w:val="22"/>
                <w:szCs w:val="22"/>
              </w:rPr>
              <w:t>Bases Científicas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465656" w:rsidRPr="004B3DA3" w:rsidRDefault="00465656" w:rsidP="00F71CD5">
            <w:pPr>
              <w:pStyle w:val="Ttulo4"/>
              <w:rPr>
                <w:rFonts w:cs="Arial"/>
                <w:sz w:val="22"/>
                <w:szCs w:val="22"/>
              </w:rPr>
            </w:pPr>
            <w:r w:rsidRPr="004B3DA3">
              <w:rPr>
                <w:rFonts w:cs="Arial"/>
                <w:sz w:val="22"/>
                <w:szCs w:val="22"/>
              </w:rPr>
              <w:t>Procedimentos Didáticos</w:t>
            </w:r>
          </w:p>
          <w:p w:rsidR="00465656" w:rsidRPr="004B3DA3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6" w:rsidRPr="004B3DA3" w:rsidRDefault="00465656" w:rsidP="00F71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(Dia e Mês)</w:t>
            </w:r>
          </w:p>
        </w:tc>
      </w:tr>
      <w:tr w:rsidR="00465656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465656" w:rsidRPr="004B3DA3" w:rsidRDefault="004253E2" w:rsidP="00055EA4">
            <w:pPr>
              <w:pStyle w:val="Default"/>
              <w:rPr>
                <w:b/>
                <w:sz w:val="22"/>
                <w:szCs w:val="22"/>
              </w:rPr>
            </w:pPr>
            <w:r w:rsidRPr="004B3D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75" w:type="dxa"/>
            <w:vAlign w:val="center"/>
          </w:tcPr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1. Características dos viveiros e estufas: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tipos de viveiros e estufas;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instalações necessárias;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equipamentos usuais </w:t>
            </w:r>
          </w:p>
          <w:p w:rsidR="00465656" w:rsidRPr="004B3DA3" w:rsidRDefault="00465656" w:rsidP="003C23AE">
            <w:pPr>
              <w:pStyle w:val="Default"/>
              <w:rPr>
                <w:sz w:val="22"/>
                <w:szCs w:val="22"/>
              </w:rPr>
            </w:pPr>
          </w:p>
          <w:p w:rsidR="00465656" w:rsidRPr="004B3DA3" w:rsidRDefault="00465656" w:rsidP="00F71C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2781" w:type="dxa"/>
          </w:tcPr>
          <w:p w:rsidR="002B7D17" w:rsidRPr="004B3DA3" w:rsidRDefault="00465656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D17"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Fontes e sistemas de calor;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Propriedades térmicas de materiais;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Grandezas térmicas;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Temperatura e variação térmica, instrumentos de medição;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Energia térmica e máquinas térmicas;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Processos térmicos;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Calor e meio ambiente. </w:t>
            </w:r>
          </w:p>
          <w:p w:rsidR="002B7D17" w:rsidRPr="004B3DA3" w:rsidRDefault="002B7D17" w:rsidP="002B7D17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Propagação da luz; </w:t>
            </w:r>
          </w:p>
          <w:p w:rsidR="00465656" w:rsidRPr="004B3DA3" w:rsidRDefault="002B7D17" w:rsidP="002B7D1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>. Reflexão e refração da luz;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Constituição da matéria e suas propriedades térmicas, elétricas, eletromagnéticas; </w:t>
            </w:r>
          </w:p>
          <w:p w:rsidR="002B7D17" w:rsidRPr="004B3DA3" w:rsidRDefault="002B7D17" w:rsidP="002B7D17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 Polímeros e propriedades das substâncias orgânicas; </w:t>
            </w:r>
          </w:p>
          <w:p w:rsidR="002B7D17" w:rsidRPr="004B3DA3" w:rsidRDefault="002B7D17" w:rsidP="002B7D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06614C" w:rsidRPr="004B3DA3" w:rsidRDefault="0006614C" w:rsidP="00F71CD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06614C" w:rsidRPr="004B3DA3" w:rsidRDefault="0006614C" w:rsidP="00F71CD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65656" w:rsidRPr="004B3DA3" w:rsidRDefault="00465656" w:rsidP="00F71CD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 xml:space="preserve">Aulas expositivas e dialogadas, teóricas </w:t>
            </w:r>
            <w:r w:rsidR="00045E07" w:rsidRPr="004B3DA3">
              <w:rPr>
                <w:rFonts w:ascii="Arial" w:hAnsi="Arial" w:cs="Arial"/>
                <w:iCs/>
                <w:sz w:val="22"/>
                <w:szCs w:val="22"/>
              </w:rPr>
              <w:t xml:space="preserve">com 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>utilização de recursos audiovisuais</w:t>
            </w:r>
          </w:p>
          <w:p w:rsidR="00465656" w:rsidRPr="004B3DA3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4B3DA3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4B3DA3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4B3DA3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6" w:rsidRPr="004B3DA3" w:rsidRDefault="00E51614" w:rsidP="00F71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03/02 a 12</w:t>
            </w:r>
            <w:r w:rsidR="00465656" w:rsidRPr="004B3DA3">
              <w:rPr>
                <w:rFonts w:ascii="Arial" w:hAnsi="Arial" w:cs="Arial"/>
                <w:sz w:val="22"/>
                <w:szCs w:val="22"/>
              </w:rPr>
              <w:t>/0</w:t>
            </w:r>
            <w:r w:rsidRPr="004B3DA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1614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E51614" w:rsidRPr="004B3DA3" w:rsidRDefault="00E51614" w:rsidP="00E51614">
            <w:pPr>
              <w:pStyle w:val="Default"/>
              <w:rPr>
                <w:b/>
                <w:sz w:val="22"/>
                <w:szCs w:val="22"/>
              </w:rPr>
            </w:pPr>
            <w:r w:rsidRPr="004B3DA3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875" w:type="dxa"/>
            <w:vAlign w:val="center"/>
          </w:tcPr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1. Características dos viveiros e estufas: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tipos de viveiros e estufas;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instalações necessárias;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equipamentos usuais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2781" w:type="dxa"/>
          </w:tcPr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Fontes e sistemas de calor;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Propriedades térmicas de materiais;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Grandezas térmicas;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Temperatura e variação térmica, instrumentos de medição;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Energia térmica e máquinas térmicas;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Processos térmicos;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Calor e meio ambiente. </w:t>
            </w:r>
          </w:p>
          <w:p w:rsidR="00E51614" w:rsidRPr="004B3DA3" w:rsidRDefault="00E51614" w:rsidP="00E51614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Propagação da luz;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>. Reflexão e refração da luz;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Constituição da matéria e suas propriedades térmicas, elétricas, eletromagnéticas; </w:t>
            </w:r>
          </w:p>
          <w:p w:rsidR="00E51614" w:rsidRPr="004B3DA3" w:rsidRDefault="00E51614" w:rsidP="00E51614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 Polímeros e propriedades das substâncias orgânicas;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E51614" w:rsidRPr="004B3DA3" w:rsidRDefault="00E51614" w:rsidP="00E5161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dialogadas, teóricas com utilização de recursos audiovisuais</w:t>
            </w:r>
          </w:p>
          <w:p w:rsidR="00E51614" w:rsidRPr="004B3DA3" w:rsidRDefault="00E51614" w:rsidP="00E516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14" w:rsidRPr="004B3DA3" w:rsidRDefault="00E51614" w:rsidP="00E516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15/02 a 26/02</w:t>
            </w:r>
          </w:p>
          <w:p w:rsidR="00E51614" w:rsidRPr="004B3DA3" w:rsidRDefault="00E51614" w:rsidP="00E516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614" w:rsidRPr="004B3DA3" w:rsidRDefault="00E51614" w:rsidP="00E516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1614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E51614" w:rsidRPr="004B3DA3" w:rsidRDefault="00E51614" w:rsidP="00E51614">
            <w:pPr>
              <w:pStyle w:val="Default"/>
              <w:rPr>
                <w:b/>
                <w:sz w:val="22"/>
                <w:szCs w:val="22"/>
              </w:rPr>
            </w:pPr>
            <w:r w:rsidRPr="004B3DA3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875" w:type="dxa"/>
            <w:vAlign w:val="center"/>
          </w:tcPr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1. Características dos viveiros e estufas: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tipos de viveiros e estufas;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instalações necessárias;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equipamentos usuais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2781" w:type="dxa"/>
          </w:tcPr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Fontes e sistemas de calor;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Propriedades térmicas de materiais;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Grandezas térmicas;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Temperatura e variação térmica, instrumentos de medição;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Energia térmica e máquinas térmicas;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Processos térmicos;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Calor e meio ambiente. </w:t>
            </w:r>
          </w:p>
          <w:p w:rsidR="00E51614" w:rsidRPr="004B3DA3" w:rsidRDefault="00E51614" w:rsidP="00E51614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Propagação da luz;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>. Reflexão e refração da luz;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Constituição da matéria e suas propriedades térmicas, elétricas, eletromagnéticas; </w:t>
            </w:r>
          </w:p>
          <w:p w:rsidR="00E51614" w:rsidRPr="004B3DA3" w:rsidRDefault="00E51614" w:rsidP="00E51614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 Polímeros e propriedades das substâncias orgânicas;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E51614" w:rsidRPr="004B3DA3" w:rsidRDefault="00E51614" w:rsidP="00E5161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dialogadas, teóricas com utilização de recursos audiovisuais</w:t>
            </w:r>
          </w:p>
          <w:p w:rsidR="00E51614" w:rsidRPr="004B3DA3" w:rsidRDefault="00E51614" w:rsidP="00E516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14" w:rsidRPr="004B3DA3" w:rsidRDefault="00E51614" w:rsidP="00E516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29/02 a 11/03</w:t>
            </w:r>
          </w:p>
          <w:p w:rsidR="00E51614" w:rsidRPr="004B3DA3" w:rsidRDefault="00E51614" w:rsidP="00E516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614" w:rsidRPr="004B3DA3" w:rsidRDefault="00E51614" w:rsidP="00E516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1614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E51614" w:rsidRPr="004B3DA3" w:rsidRDefault="00E51614" w:rsidP="00E51614">
            <w:pPr>
              <w:pStyle w:val="Default"/>
              <w:rPr>
                <w:b/>
                <w:sz w:val="22"/>
                <w:szCs w:val="22"/>
              </w:rPr>
            </w:pPr>
            <w:r w:rsidRPr="004B3DA3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875" w:type="dxa"/>
            <w:vAlign w:val="center"/>
          </w:tcPr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1. Características dos viveiros e estufas: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tipos de viveiros e estufas;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instalações necessárias;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equipamentos usuais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2781" w:type="dxa"/>
          </w:tcPr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Fontes e sistemas de calor;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Propriedades térmicas de materiais;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Grandezas térmicas;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Temperatura e variação térmica, instrumentos de medição;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Energia térmica e máquinas térmicas;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Processos térmicos; 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Calor e meio ambiente. </w:t>
            </w:r>
          </w:p>
          <w:p w:rsidR="00E51614" w:rsidRPr="004B3DA3" w:rsidRDefault="00E51614" w:rsidP="00E51614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Propagação da luz;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>. Reflexão e refração da luz;</w:t>
            </w:r>
          </w:p>
          <w:p w:rsidR="00E51614" w:rsidRPr="004B3DA3" w:rsidRDefault="00E51614" w:rsidP="00E5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Constituição da matéria e suas propriedades térmicas, elétricas, eletromagnéticas; </w:t>
            </w:r>
          </w:p>
          <w:p w:rsidR="00E51614" w:rsidRPr="004B3DA3" w:rsidRDefault="00E51614" w:rsidP="00E51614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 Polímeros e propriedades das substâncias orgânicas; </w:t>
            </w:r>
          </w:p>
          <w:p w:rsidR="00E51614" w:rsidRPr="004B3DA3" w:rsidRDefault="00E51614" w:rsidP="00E51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E51614" w:rsidRPr="004B3DA3" w:rsidRDefault="00E51614" w:rsidP="00E5161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dialogadas, teóricas com utilização de recursos audiovisuais</w:t>
            </w:r>
          </w:p>
          <w:p w:rsidR="00E51614" w:rsidRPr="004B3DA3" w:rsidRDefault="00E51614" w:rsidP="00E516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614" w:rsidRPr="004B3DA3" w:rsidRDefault="00E51614" w:rsidP="00E516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14" w:rsidRPr="004B3DA3" w:rsidRDefault="00E51614" w:rsidP="00E516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14/03 a 18/03</w:t>
            </w:r>
          </w:p>
          <w:p w:rsidR="00E51614" w:rsidRPr="004B3DA3" w:rsidRDefault="00E51614" w:rsidP="00E516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614" w:rsidRPr="004B3DA3" w:rsidRDefault="00E51614" w:rsidP="00E516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56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3A354F" w:rsidRPr="004B3DA3" w:rsidRDefault="004253E2" w:rsidP="003A354F">
            <w:pPr>
              <w:pStyle w:val="Default"/>
              <w:rPr>
                <w:b/>
                <w:sz w:val="22"/>
                <w:szCs w:val="22"/>
              </w:rPr>
            </w:pPr>
            <w:r w:rsidRPr="004B3DA3">
              <w:rPr>
                <w:b/>
                <w:sz w:val="22"/>
                <w:szCs w:val="22"/>
              </w:rPr>
              <w:lastRenderedPageBreak/>
              <w:t>2 e 3</w:t>
            </w:r>
          </w:p>
          <w:p w:rsidR="003A354F" w:rsidRPr="004B3DA3" w:rsidRDefault="003A354F" w:rsidP="003A354F">
            <w:pPr>
              <w:pStyle w:val="Default"/>
              <w:rPr>
                <w:sz w:val="22"/>
                <w:szCs w:val="22"/>
              </w:rPr>
            </w:pPr>
          </w:p>
          <w:p w:rsidR="003A354F" w:rsidRPr="004B3DA3" w:rsidRDefault="003A354F" w:rsidP="003A354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2. Técnicas de propagação sexuada: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quebra de dormência;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semeadura (direta e indireta);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teste de germinação;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recipientes e substratos </w:t>
            </w:r>
          </w:p>
          <w:p w:rsidR="00465656" w:rsidRPr="004B3DA3" w:rsidRDefault="00465656" w:rsidP="000661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. D</w:t>
            </w:r>
            <w:r w:rsidRPr="004B3D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iversidade Biológica: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Diversidade: os Reinos que regem as diferenças, genética e ambiente;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origem da diversidade, os processos vitais, a organização da diversidade, a diversidade brasileira;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perpetuação das espécies;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diversidade ameaçada: as ameaçadas; principais problemas ambientais brasileiros; </w:t>
            </w:r>
          </w:p>
          <w:p w:rsidR="00465656" w:rsidRPr="004B3DA3" w:rsidRDefault="002B7D17" w:rsidP="002B7D1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465656" w:rsidRPr="004B3DA3" w:rsidRDefault="00465656" w:rsidP="00F71CD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</w:t>
            </w:r>
            <w:r w:rsidR="00045E07" w:rsidRPr="004B3DA3">
              <w:rPr>
                <w:rFonts w:ascii="Arial" w:hAnsi="Arial" w:cs="Arial"/>
                <w:iCs/>
                <w:sz w:val="22"/>
                <w:szCs w:val="22"/>
              </w:rPr>
              <w:t xml:space="preserve">ialogadas, teóricas e práticas; </w:t>
            </w:r>
            <w:r w:rsidR="00EE5B18" w:rsidRPr="004B3DA3">
              <w:rPr>
                <w:rFonts w:ascii="Arial" w:hAnsi="Arial" w:cs="Arial"/>
                <w:iCs/>
                <w:sz w:val="22"/>
                <w:szCs w:val="22"/>
              </w:rPr>
              <w:t>trabalho em duplas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 xml:space="preserve"> e práti</w:t>
            </w:r>
            <w:r w:rsidR="00EE5B18" w:rsidRPr="004B3DA3">
              <w:rPr>
                <w:rFonts w:ascii="Arial" w:hAnsi="Arial" w:cs="Arial"/>
                <w:iCs/>
                <w:sz w:val="22"/>
                <w:szCs w:val="22"/>
              </w:rPr>
              <w:t>cos através do Projeto “Sementes de Árvores Nativas”,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 xml:space="preserve"> on</w:t>
            </w:r>
            <w:r w:rsidR="00045E07" w:rsidRPr="004B3DA3">
              <w:rPr>
                <w:rFonts w:ascii="Arial" w:hAnsi="Arial" w:cs="Arial"/>
                <w:iCs/>
                <w:sz w:val="22"/>
                <w:szCs w:val="22"/>
              </w:rPr>
              <w:t>de serão trabalhado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 xml:space="preserve">s </w:t>
            </w:r>
            <w:r w:rsidR="00045E07" w:rsidRPr="004B3DA3">
              <w:rPr>
                <w:rFonts w:ascii="Arial" w:hAnsi="Arial" w:cs="Arial"/>
                <w:iCs/>
                <w:sz w:val="22"/>
                <w:szCs w:val="22"/>
              </w:rPr>
              <w:t>os co</w:t>
            </w:r>
            <w:r w:rsidR="00EE5B18" w:rsidRPr="004B3DA3">
              <w:rPr>
                <w:rFonts w:ascii="Arial" w:hAnsi="Arial" w:cs="Arial"/>
                <w:iCs/>
                <w:sz w:val="22"/>
                <w:szCs w:val="22"/>
              </w:rPr>
              <w:t>nceitos de coleta, preparo, armazenagem de sementes e multiplicação das espécies nativas</w:t>
            </w:r>
            <w:r w:rsidR="00045E07" w:rsidRPr="004B3DA3">
              <w:rPr>
                <w:rFonts w:ascii="Arial" w:hAnsi="Arial" w:cs="Arial"/>
                <w:iCs/>
                <w:sz w:val="22"/>
                <w:szCs w:val="22"/>
              </w:rPr>
              <w:t xml:space="preserve">. Também serão utilizadas de 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>pesqui</w:t>
            </w:r>
            <w:r w:rsidR="00045E07" w:rsidRPr="004B3DA3">
              <w:rPr>
                <w:rFonts w:ascii="Arial" w:hAnsi="Arial" w:cs="Arial"/>
                <w:iCs/>
                <w:sz w:val="22"/>
                <w:szCs w:val="22"/>
              </w:rPr>
              <w:t>sa extraclasse e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 xml:space="preserve"> utilização de recu</w:t>
            </w:r>
            <w:r w:rsidR="00045E07" w:rsidRPr="004B3DA3">
              <w:rPr>
                <w:rFonts w:ascii="Arial" w:hAnsi="Arial" w:cs="Arial"/>
                <w:iCs/>
                <w:sz w:val="22"/>
                <w:szCs w:val="22"/>
              </w:rPr>
              <w:t>rsos audiovisuais</w:t>
            </w:r>
            <w:r w:rsidR="00EE5B18" w:rsidRPr="004B3DA3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6" w:rsidRPr="004B3DA3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4B3DA3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4B3DA3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4B3DA3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4B3DA3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4B3DA3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4B3DA3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5AF" w:rsidRPr="004B3DA3" w:rsidRDefault="009C2BC0" w:rsidP="007C5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21/03 a 01</w:t>
            </w:r>
            <w:r w:rsidR="007C55AF" w:rsidRPr="004B3DA3">
              <w:rPr>
                <w:rFonts w:ascii="Arial" w:hAnsi="Arial" w:cs="Arial"/>
                <w:sz w:val="22"/>
                <w:szCs w:val="22"/>
              </w:rPr>
              <w:t>/04</w:t>
            </w: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BC0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9C2BC0" w:rsidRPr="004B3DA3" w:rsidRDefault="009C2BC0" w:rsidP="009C2BC0">
            <w:pPr>
              <w:pStyle w:val="Default"/>
              <w:rPr>
                <w:b/>
                <w:sz w:val="22"/>
                <w:szCs w:val="22"/>
              </w:rPr>
            </w:pPr>
            <w:r w:rsidRPr="004B3DA3">
              <w:rPr>
                <w:b/>
                <w:sz w:val="22"/>
                <w:szCs w:val="22"/>
              </w:rPr>
              <w:lastRenderedPageBreak/>
              <w:t>2 e 3</w:t>
            </w:r>
          </w:p>
          <w:p w:rsidR="009C2BC0" w:rsidRPr="004B3DA3" w:rsidRDefault="009C2BC0" w:rsidP="009C2BC0">
            <w:pPr>
              <w:pStyle w:val="Default"/>
              <w:rPr>
                <w:sz w:val="22"/>
                <w:szCs w:val="22"/>
              </w:rPr>
            </w:pPr>
          </w:p>
          <w:p w:rsidR="009C2BC0" w:rsidRPr="004B3DA3" w:rsidRDefault="009C2BC0" w:rsidP="009C2BC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9C2BC0" w:rsidRPr="004B3DA3" w:rsidRDefault="009C2BC0" w:rsidP="009C2BC0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2. Técnicas de propagação sexuada: </w:t>
            </w:r>
          </w:p>
          <w:p w:rsidR="009C2BC0" w:rsidRPr="004B3DA3" w:rsidRDefault="009C2BC0" w:rsidP="009C2BC0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quebra de dormência; </w:t>
            </w:r>
          </w:p>
          <w:p w:rsidR="009C2BC0" w:rsidRPr="004B3DA3" w:rsidRDefault="009C2BC0" w:rsidP="009C2BC0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semeadura (direta e indireta); </w:t>
            </w:r>
          </w:p>
          <w:p w:rsidR="009C2BC0" w:rsidRPr="004B3DA3" w:rsidRDefault="009C2BC0" w:rsidP="009C2BC0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teste de germinação; </w:t>
            </w:r>
          </w:p>
          <w:p w:rsidR="009C2BC0" w:rsidRPr="004B3DA3" w:rsidRDefault="009C2BC0" w:rsidP="009C2BC0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recipientes e substratos </w:t>
            </w:r>
          </w:p>
          <w:p w:rsidR="009C2BC0" w:rsidRPr="004B3DA3" w:rsidRDefault="009C2BC0" w:rsidP="009C2B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9C2BC0" w:rsidRPr="004B3DA3" w:rsidRDefault="009C2BC0" w:rsidP="009C2B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. D</w:t>
            </w:r>
            <w:r w:rsidRPr="004B3D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iversidade Biológica: </w:t>
            </w:r>
          </w:p>
          <w:p w:rsidR="009C2BC0" w:rsidRPr="004B3DA3" w:rsidRDefault="009C2BC0" w:rsidP="009C2B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Diversidade: os Reinos que regem as diferenças, genética e ambiente; </w:t>
            </w:r>
          </w:p>
          <w:p w:rsidR="009C2BC0" w:rsidRPr="004B3DA3" w:rsidRDefault="009C2BC0" w:rsidP="009C2B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origem da diversidade, os processos vitais, a organização da diversidade, a diversidade brasileira; </w:t>
            </w:r>
          </w:p>
          <w:p w:rsidR="009C2BC0" w:rsidRPr="004B3DA3" w:rsidRDefault="009C2BC0" w:rsidP="009C2B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perpetuação das espécies; </w:t>
            </w:r>
          </w:p>
          <w:p w:rsidR="009C2BC0" w:rsidRPr="004B3DA3" w:rsidRDefault="009C2BC0" w:rsidP="009C2B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diversidade ameaçada: as ameaçadas; principais problemas ambientais brasileiros; </w:t>
            </w:r>
          </w:p>
          <w:p w:rsidR="009C2BC0" w:rsidRPr="004B3DA3" w:rsidRDefault="009C2BC0" w:rsidP="009C2BC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9C2BC0" w:rsidRPr="004B3DA3" w:rsidRDefault="009C2BC0" w:rsidP="009C2BC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dialogadas, teóricas e práticas; trabalho em duplas e práticos através do Projeto “Sementes de Árvores Nativas”, onde serão trabalhados os conceitos de coleta, preparo, armazenagem de sementes e multiplicação das espécies nativas. Também serão utilizadas de pesquisa extraclasse e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0" w:rsidRPr="004B3DA3" w:rsidRDefault="009C2BC0" w:rsidP="009C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2BC0" w:rsidRPr="004B3DA3" w:rsidRDefault="009C2BC0" w:rsidP="009C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2BC0" w:rsidRPr="004B3DA3" w:rsidRDefault="009C2BC0" w:rsidP="009C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2BC0" w:rsidRPr="004B3DA3" w:rsidRDefault="009C2BC0" w:rsidP="009C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2BC0" w:rsidRPr="004B3DA3" w:rsidRDefault="009C2BC0" w:rsidP="009C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2BC0" w:rsidRPr="004B3DA3" w:rsidRDefault="009C2BC0" w:rsidP="009C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2BC0" w:rsidRPr="004B3DA3" w:rsidRDefault="009C2BC0" w:rsidP="009C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2BC0" w:rsidRPr="004B3DA3" w:rsidRDefault="009C2BC0" w:rsidP="009C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2BC0" w:rsidRPr="004B3DA3" w:rsidRDefault="009C2BC0" w:rsidP="009C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04/04 a 14/04</w:t>
            </w:r>
          </w:p>
          <w:p w:rsidR="009C2BC0" w:rsidRPr="004B3DA3" w:rsidRDefault="009C2BC0" w:rsidP="009C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2BC0" w:rsidRPr="004B3DA3" w:rsidRDefault="009C2BC0" w:rsidP="009C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656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055EA4" w:rsidRPr="004B3DA3" w:rsidRDefault="00055EA4" w:rsidP="00055EA4">
            <w:pPr>
              <w:pStyle w:val="Default"/>
              <w:rPr>
                <w:sz w:val="22"/>
                <w:szCs w:val="22"/>
              </w:rPr>
            </w:pPr>
          </w:p>
          <w:p w:rsidR="00055EA4" w:rsidRPr="004B3DA3" w:rsidRDefault="00055EA4" w:rsidP="00055EA4">
            <w:pPr>
              <w:pStyle w:val="Default"/>
              <w:rPr>
                <w:sz w:val="22"/>
                <w:szCs w:val="22"/>
              </w:rPr>
            </w:pPr>
          </w:p>
          <w:p w:rsidR="00055EA4" w:rsidRPr="004B3DA3" w:rsidRDefault="004253E2" w:rsidP="00055EA4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>4 e 7</w:t>
            </w:r>
          </w:p>
          <w:p w:rsidR="00055EA4" w:rsidRPr="004B3DA3" w:rsidRDefault="00055EA4" w:rsidP="00055EA4">
            <w:pPr>
              <w:pStyle w:val="Default"/>
              <w:rPr>
                <w:sz w:val="22"/>
                <w:szCs w:val="22"/>
              </w:rPr>
            </w:pPr>
          </w:p>
          <w:p w:rsidR="00055EA4" w:rsidRPr="004B3DA3" w:rsidRDefault="00055EA4" w:rsidP="00055EA4">
            <w:pPr>
              <w:pStyle w:val="Default"/>
              <w:rPr>
                <w:sz w:val="22"/>
                <w:szCs w:val="22"/>
              </w:rPr>
            </w:pPr>
          </w:p>
          <w:p w:rsidR="00055EA4" w:rsidRPr="004B3DA3" w:rsidRDefault="00055EA4" w:rsidP="00055EA4">
            <w:pPr>
              <w:pStyle w:val="Default"/>
              <w:rPr>
                <w:sz w:val="22"/>
                <w:szCs w:val="22"/>
              </w:rPr>
            </w:pPr>
          </w:p>
          <w:p w:rsidR="00055EA4" w:rsidRPr="004B3DA3" w:rsidRDefault="00055EA4" w:rsidP="00055EA4">
            <w:pPr>
              <w:pStyle w:val="Default"/>
              <w:rPr>
                <w:sz w:val="22"/>
                <w:szCs w:val="22"/>
              </w:rPr>
            </w:pPr>
          </w:p>
          <w:p w:rsidR="00465656" w:rsidRPr="004B3DA3" w:rsidRDefault="00465656" w:rsidP="0005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3. Técnicas de propagação assexuada: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seleção e coleta de material vegetativo;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metodologia para: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alporquia;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mergulhia;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enxertia;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estaquia;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micropropagação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recipientes e substratos;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tratamento com fitorreguladores </w:t>
            </w:r>
          </w:p>
          <w:p w:rsidR="00465656" w:rsidRPr="004B3DA3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1" w:type="dxa"/>
          </w:tcPr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. D</w:t>
            </w:r>
            <w:r w:rsidRPr="004B3D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iversidade Biológica: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Diversidade: os Reinos que regem as diferenças, genética e ambiente;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origem da diversidade, os processos vitais, a organização da diversidade, a diversidade brasileira;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perpetuação das espécies;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diversidade ameaçada: as ameaçadas; principais problemas ambientais brasileiros; </w:t>
            </w:r>
          </w:p>
          <w:p w:rsidR="00465656" w:rsidRPr="004B3DA3" w:rsidRDefault="002B7D17" w:rsidP="002B7D17">
            <w:pPr>
              <w:pStyle w:val="Default"/>
              <w:rPr>
                <w:color w:val="FF0000"/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465656" w:rsidRPr="004B3DA3" w:rsidRDefault="00465656" w:rsidP="00F71CD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</w:t>
            </w:r>
            <w:r w:rsidR="00045E07" w:rsidRPr="004B3DA3">
              <w:rPr>
                <w:rFonts w:ascii="Arial" w:hAnsi="Arial" w:cs="Arial"/>
                <w:iCs/>
                <w:sz w:val="22"/>
                <w:szCs w:val="22"/>
              </w:rPr>
              <w:t>as expositivas e dialogadas (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>teóricas e práticas</w:t>
            </w:r>
            <w:r w:rsidR="00045E07" w:rsidRPr="004B3DA3">
              <w:rPr>
                <w:rFonts w:ascii="Arial" w:hAnsi="Arial" w:cs="Arial"/>
                <w:iCs/>
                <w:sz w:val="22"/>
                <w:szCs w:val="22"/>
              </w:rPr>
              <w:t>)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>; tr</w:t>
            </w:r>
            <w:r w:rsidR="00045E07" w:rsidRPr="004B3DA3">
              <w:rPr>
                <w:rFonts w:ascii="Arial" w:hAnsi="Arial" w:cs="Arial"/>
                <w:iCs/>
                <w:sz w:val="22"/>
                <w:szCs w:val="22"/>
              </w:rPr>
              <w:t>abalhos individuais e em grupos realizados</w:t>
            </w:r>
            <w:r w:rsidR="00EE5B18" w:rsidRPr="004B3DA3">
              <w:rPr>
                <w:rFonts w:ascii="Arial" w:hAnsi="Arial" w:cs="Arial"/>
                <w:iCs/>
                <w:sz w:val="22"/>
                <w:szCs w:val="22"/>
              </w:rPr>
              <w:t xml:space="preserve"> junto ao viveiro de mudas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>; pesqui</w:t>
            </w:r>
            <w:r w:rsidR="00045E07" w:rsidRPr="004B3DA3">
              <w:rPr>
                <w:rFonts w:ascii="Arial" w:hAnsi="Arial" w:cs="Arial"/>
                <w:iCs/>
                <w:sz w:val="22"/>
                <w:szCs w:val="22"/>
              </w:rPr>
              <w:t>sa extraclasse e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 xml:space="preserve"> utilização de recu</w:t>
            </w:r>
            <w:r w:rsidR="00045E07" w:rsidRPr="004B3DA3">
              <w:rPr>
                <w:rFonts w:ascii="Arial" w:hAnsi="Arial" w:cs="Arial"/>
                <w:iCs/>
                <w:sz w:val="22"/>
                <w:szCs w:val="22"/>
              </w:rPr>
              <w:t>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6" w:rsidRPr="004B3DA3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4B3DA3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4B3DA3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4B3DA3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4B3DA3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4B3DA3" w:rsidRDefault="006A709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18/04 a 29/04</w:t>
            </w: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096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>4 e 7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3. Técnicas de propagação assexuada: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seleção e coleta de material vegetativo;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metodologia para: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alporquia;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mergulhia;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enxertia;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estaquia;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micropropagação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recipientes e substratos;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tratamento com fitorreguladores </w:t>
            </w:r>
          </w:p>
          <w:p w:rsidR="006A7096" w:rsidRPr="004B3DA3" w:rsidRDefault="006A7096" w:rsidP="006A70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1" w:type="dxa"/>
          </w:tcPr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. D</w:t>
            </w:r>
            <w:r w:rsidRPr="004B3D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iversidade Biológica: </w:t>
            </w:r>
          </w:p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Diversidade: os Reinos que regem as diferenças, genética e ambiente; </w:t>
            </w:r>
          </w:p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origem da diversidade, os processos vitais, a organização da diversidade, a diversidade brasileira; </w:t>
            </w:r>
          </w:p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perpetuação das espécies; </w:t>
            </w:r>
          </w:p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diversidade ameaçada: as ameaçadas; principais problemas ambientais brasileiros; </w:t>
            </w:r>
          </w:p>
          <w:p w:rsidR="006A7096" w:rsidRPr="004B3DA3" w:rsidRDefault="006A7096" w:rsidP="006A7096">
            <w:pPr>
              <w:pStyle w:val="Default"/>
              <w:rPr>
                <w:color w:val="FF0000"/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6A7096" w:rsidRPr="004B3DA3" w:rsidRDefault="006A7096" w:rsidP="006A70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 (teóricas e práticas); trabalhos individuais e em grupos realizados junto ao viveiro de mudas; pesquisa extraclasse e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02/05 a 13/05</w:t>
            </w: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096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>4 e 7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3. Técnicas de propagação assexuada: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seleção e coleta de material vegetativo;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metodologia para: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alporquia;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mergulhia;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enxertia;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estaquia;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micropropagação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recipientes e substratos;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tratamento com fitorreguladores </w:t>
            </w:r>
          </w:p>
          <w:p w:rsidR="006A7096" w:rsidRPr="004B3DA3" w:rsidRDefault="006A7096" w:rsidP="006A70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1" w:type="dxa"/>
          </w:tcPr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. D</w:t>
            </w:r>
            <w:r w:rsidRPr="004B3D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iversidade Biológica: </w:t>
            </w:r>
          </w:p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Diversidade: os Reinos que regem as diferenças, genética e ambiente; </w:t>
            </w:r>
          </w:p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origem da diversidade, os processos vitais, a organização da diversidade, a diversidade brasileira; </w:t>
            </w:r>
          </w:p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perpetuação das espécies; </w:t>
            </w:r>
          </w:p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diversidade ameaçada: as ameaçadas; principais problemas ambientais brasileiros; </w:t>
            </w:r>
          </w:p>
          <w:p w:rsidR="006A7096" w:rsidRPr="004B3DA3" w:rsidRDefault="006A7096" w:rsidP="006A7096">
            <w:pPr>
              <w:pStyle w:val="Default"/>
              <w:rPr>
                <w:color w:val="FF0000"/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6A7096" w:rsidRPr="004B3DA3" w:rsidRDefault="006A7096" w:rsidP="006A70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 (teóricas e práticas); trabalhos individuais e em grupos realizados junto ao viveiro de mudas; pesquisa extraclasse e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16/05 a 27/05</w:t>
            </w: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096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>4 e 7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3. Técnicas de propagação assexuada: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seleção e coleta de material vegetativo;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metodologia para: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alporquia;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mergulhia;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enxertia;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estaquia;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-  micropropagação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recipientes e substratos; </w:t>
            </w:r>
          </w:p>
          <w:p w:rsidR="006A7096" w:rsidRPr="004B3DA3" w:rsidRDefault="006A7096" w:rsidP="006A7096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tratamento com fitorreguladores </w:t>
            </w:r>
          </w:p>
          <w:p w:rsidR="006A7096" w:rsidRPr="004B3DA3" w:rsidRDefault="006A7096" w:rsidP="006A70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1" w:type="dxa"/>
          </w:tcPr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. D</w:t>
            </w:r>
            <w:r w:rsidRPr="004B3D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iversidade Biológica: </w:t>
            </w:r>
          </w:p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Diversidade: os Reinos que regem as diferenças, genética e ambiente; </w:t>
            </w:r>
          </w:p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origem da diversidade, os processos vitais, a organização da diversidade, a diversidade brasileira; </w:t>
            </w:r>
          </w:p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perpetuação das espécies; </w:t>
            </w:r>
          </w:p>
          <w:p w:rsidR="006A7096" w:rsidRPr="004B3DA3" w:rsidRDefault="006A7096" w:rsidP="006A7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A diversidade ameaçada: as ameaçadas; principais problemas ambientais brasileiros; </w:t>
            </w:r>
          </w:p>
          <w:p w:rsidR="006A7096" w:rsidRPr="004B3DA3" w:rsidRDefault="006A7096" w:rsidP="006A7096">
            <w:pPr>
              <w:pStyle w:val="Default"/>
              <w:rPr>
                <w:color w:val="FF0000"/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6A7096" w:rsidRPr="004B3DA3" w:rsidRDefault="006A7096" w:rsidP="006A70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 (teóricas e práticas); trabalhos individuais e em grupos realizados junto ao viveiro de mudas; pesquisa extraclasse e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EB7CC9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30/05 a 10/06</w:t>
            </w: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096" w:rsidRPr="004B3DA3" w:rsidRDefault="006A7096" w:rsidP="006A7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656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3A354F" w:rsidRPr="004B3DA3" w:rsidRDefault="004253E2" w:rsidP="003A354F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lastRenderedPageBreak/>
              <w:t>5, 7 e 8</w:t>
            </w:r>
          </w:p>
          <w:p w:rsidR="003A354F" w:rsidRPr="004B3DA3" w:rsidRDefault="003A354F" w:rsidP="003A354F">
            <w:pPr>
              <w:pStyle w:val="Default"/>
              <w:rPr>
                <w:sz w:val="22"/>
                <w:szCs w:val="22"/>
              </w:rPr>
            </w:pPr>
          </w:p>
          <w:p w:rsidR="00465656" w:rsidRPr="004B3DA3" w:rsidRDefault="00465656" w:rsidP="003A35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4. Tratos culturais e controle de doenças, pragas e plantas invasoras: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físico;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químico;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biológico;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principais problemas fitossanitários de viveiros a céu aberto, protegidos e cultivos hidropônicos </w:t>
            </w:r>
          </w:p>
          <w:p w:rsidR="00465656" w:rsidRPr="004B3DA3" w:rsidRDefault="00465656" w:rsidP="000661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2B7D17" w:rsidRPr="004B3DA3" w:rsidRDefault="002B7D17" w:rsidP="002B7D17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Os diferentes ecossistemas da terra e o homem </w:t>
            </w:r>
          </w:p>
          <w:p w:rsidR="002B7D17" w:rsidRPr="004B3DA3" w:rsidRDefault="002B7D17" w:rsidP="002B7D17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A relação do homem dentro da biodiversidade e da homodiversidade. </w:t>
            </w:r>
          </w:p>
          <w:p w:rsidR="00465656" w:rsidRPr="004B3DA3" w:rsidRDefault="002B7D17" w:rsidP="002B7D17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Uma diversidade técnica para uma natureza diversa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Fotossíntese e respiração: processos que se intercomplementam;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Taxas de fotossíntese e de respiração para diagnóstico ambiental;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Micronutrientes: adequação da composição do solo para cada tipo de cultura;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Técnicas utilizadas para determinar o pH e a composição do solo. </w:t>
            </w:r>
          </w:p>
          <w:p w:rsidR="002B7D17" w:rsidRPr="004B3DA3" w:rsidRDefault="002B7D17" w:rsidP="002B7D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Relatório Técnico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465656" w:rsidRPr="004B3DA3" w:rsidRDefault="00EE5B18" w:rsidP="00AB593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 (teóricas e práticas); trabalhos individuais e em grupos realizados junto ao viveiro de mudas; Visita ao Viveiro de Mudas; pesquisa extraclasse e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6" w:rsidRPr="004B3DA3" w:rsidRDefault="00EB7CC9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13/06 a 24</w:t>
            </w:r>
            <w:r w:rsidR="007C55AF" w:rsidRPr="004B3DA3">
              <w:rPr>
                <w:rFonts w:ascii="Arial" w:hAnsi="Arial" w:cs="Arial"/>
                <w:sz w:val="22"/>
                <w:szCs w:val="22"/>
              </w:rPr>
              <w:t>/0</w:t>
            </w:r>
            <w:r w:rsidRPr="004B3D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B7CC9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lastRenderedPageBreak/>
              <w:t>5, 7 e 8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4. Tratos culturais e controle de doenças, pragas e plantas invasoras: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físico;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químico;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biológico;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principais problemas fitossanitários de viveiros a céu aberto, protegidos e cultivos hidropônicos </w:t>
            </w:r>
          </w:p>
          <w:p w:rsidR="00EB7CC9" w:rsidRPr="004B3DA3" w:rsidRDefault="00EB7CC9" w:rsidP="00EB7C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CC9" w:rsidRPr="004B3DA3" w:rsidRDefault="00EB7CC9" w:rsidP="00EB7CC9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Os diferentes ecossistemas da terra e o homem </w:t>
            </w:r>
          </w:p>
          <w:p w:rsidR="00EB7CC9" w:rsidRPr="004B3DA3" w:rsidRDefault="00EB7CC9" w:rsidP="00EB7CC9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A relação do homem dentro da biodiversidade e da homodiversidade. </w:t>
            </w:r>
          </w:p>
          <w:p w:rsidR="00EB7CC9" w:rsidRPr="004B3DA3" w:rsidRDefault="00EB7CC9" w:rsidP="00EB7CC9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Uma diversidade técnica para uma natureza diversa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Fotossíntese e respiração: processos que se intercomplementam;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Taxas de fotossíntese e de respiração para diagnóstico ambiental;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Micronutrientes: adequação da composição do solo para cada tipo de cultura;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Técnicas utilizadas para determinar o pH e a composição do solo. 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Relatório Técnico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 (teóricas e práticas); trabalhos individuais e em grupos realizados junto ao viveiro de mudas; Visita ao Viveiro de Mudas; pesquisa extraclasse e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27/06 a 30/06</w:t>
            </w:r>
          </w:p>
        </w:tc>
      </w:tr>
      <w:tr w:rsidR="00EB7CC9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lastRenderedPageBreak/>
              <w:t>5, 7 e 8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4. Tratos culturais e controle de doenças, pragas e plantas invasoras: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físico;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químico;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biológico;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principais problemas fitossanitários de viveiros a céu aberto, protegidos e cultivos hidropônicos </w:t>
            </w:r>
          </w:p>
          <w:p w:rsidR="00EB7CC9" w:rsidRPr="004B3DA3" w:rsidRDefault="00EB7CC9" w:rsidP="00EB7C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CC9" w:rsidRPr="004B3DA3" w:rsidRDefault="00EB7CC9" w:rsidP="00EB7CC9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Os diferentes ecossistemas da terra e o homem </w:t>
            </w:r>
          </w:p>
          <w:p w:rsidR="00EB7CC9" w:rsidRPr="004B3DA3" w:rsidRDefault="00EB7CC9" w:rsidP="00EB7CC9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A relação do homem dentro da biodiversidade e da homodiversidade. </w:t>
            </w:r>
          </w:p>
          <w:p w:rsidR="00EB7CC9" w:rsidRPr="004B3DA3" w:rsidRDefault="00EB7CC9" w:rsidP="00EB7CC9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Uma diversidade técnica para uma natureza diversa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Fotossíntese e respiração: processos que se intercomplementam;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Taxas de fotossíntese e de respiração para diagnóstico ambiental;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Micronutrientes: adequação da composição do solo para cada tipo de cultura;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Técnicas utilizadas para determinar o pH e a composição do solo. 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Relatório Técnico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 (teóricas e práticas); trabalhos individuais e em grupos realizados junto ao viveiro de mudas; Visita ao Viveiro de Mudas; pesquisa extraclasse e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20/07 a 29/07</w:t>
            </w:r>
          </w:p>
        </w:tc>
      </w:tr>
      <w:tr w:rsidR="00EB7CC9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lastRenderedPageBreak/>
              <w:t>5, 7 e 8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4. Tratos culturais e controle de doenças, pragas e plantas invasoras: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físico;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químico;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biológico;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principais problemas fitossanitários de viveiros a céu aberto, protegidos e cultivos hidropônicos </w:t>
            </w:r>
          </w:p>
          <w:p w:rsidR="00EB7CC9" w:rsidRPr="004B3DA3" w:rsidRDefault="00EB7CC9" w:rsidP="00EB7C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CC9" w:rsidRPr="004B3DA3" w:rsidRDefault="00EB7CC9" w:rsidP="00EB7CC9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Os diferentes ecossistemas da terra e o homem </w:t>
            </w:r>
          </w:p>
          <w:p w:rsidR="00EB7CC9" w:rsidRPr="004B3DA3" w:rsidRDefault="00EB7CC9" w:rsidP="00EB7CC9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A relação do homem dentro da biodiversidade e da homodiversidade. </w:t>
            </w:r>
          </w:p>
          <w:p w:rsidR="00EB7CC9" w:rsidRPr="004B3DA3" w:rsidRDefault="00EB7CC9" w:rsidP="00EB7CC9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Uma diversidade técnica para uma natureza diversa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Fotossíntese e respiração: processos que se intercomplementam;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Taxas de fotossíntese e de respiração para diagnóstico ambiental;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Micronutrientes: adequação da composição do solo para cada tipo de cultura;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Técnicas utilizadas para determinar o pH e a composição do solo. 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Relatório Técnico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 (teóricas e práticas); trabalhos individuais e em grupos realizados junto ao viveiro de mudas; Visita ao Viveiro de Mudas; pesquisa extraclasse e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01/08 a 12/08</w:t>
            </w:r>
          </w:p>
        </w:tc>
      </w:tr>
      <w:tr w:rsidR="00EB7CC9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lastRenderedPageBreak/>
              <w:t>5, 7 e 8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4. Tratos culturais e controle de doenças, pragas e plantas invasoras: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físico;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químico;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controle biológico;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principais problemas fitossanitários de viveiros a céu aberto, protegidos e cultivos hidropônicos </w:t>
            </w:r>
          </w:p>
          <w:p w:rsidR="00EB7CC9" w:rsidRPr="004B3DA3" w:rsidRDefault="00EB7CC9" w:rsidP="00EB7C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CC9" w:rsidRPr="004B3DA3" w:rsidRDefault="00EB7CC9" w:rsidP="00EB7CC9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Os diferentes ecossistemas da terra e o homem </w:t>
            </w:r>
          </w:p>
          <w:p w:rsidR="00EB7CC9" w:rsidRPr="004B3DA3" w:rsidRDefault="00EB7CC9" w:rsidP="00EB7CC9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A relação do homem dentro da biodiversidade e da homodiversidade. </w:t>
            </w:r>
          </w:p>
          <w:p w:rsidR="00EB7CC9" w:rsidRPr="004B3DA3" w:rsidRDefault="00EB7CC9" w:rsidP="00EB7CC9">
            <w:pPr>
              <w:pStyle w:val="Default"/>
              <w:jc w:val="both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Uma diversidade técnica para uma natureza diversa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Fotossíntese e respiração: processos que se intercomplementam;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Taxas de fotossíntese e de respiração para diagnóstico ambiental;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Micronutrientes: adequação da composição do solo para cada tipo de cultura;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Técnicas utilizadas para determinar o pH e a composição do solo. 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Relatório Técnico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 (teóricas e práticas); trabalhos individuais e em grupos realizados junto ao viveiro de mudas; Visita ao Viveiro de Mudas; pesquisa extraclasse e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15/08 a 19/08</w:t>
            </w:r>
          </w:p>
        </w:tc>
      </w:tr>
      <w:tr w:rsidR="00465656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3A354F" w:rsidRPr="004B3DA3" w:rsidRDefault="003A354F" w:rsidP="003A354F">
            <w:pPr>
              <w:pStyle w:val="Default"/>
              <w:rPr>
                <w:sz w:val="22"/>
                <w:szCs w:val="22"/>
              </w:rPr>
            </w:pPr>
          </w:p>
          <w:p w:rsidR="003A354F" w:rsidRPr="004B3DA3" w:rsidRDefault="003A354F" w:rsidP="003A354F">
            <w:pPr>
              <w:pStyle w:val="Default"/>
              <w:rPr>
                <w:sz w:val="22"/>
                <w:szCs w:val="22"/>
              </w:rPr>
            </w:pPr>
          </w:p>
          <w:p w:rsidR="00465656" w:rsidRPr="004B3DA3" w:rsidRDefault="004253E2" w:rsidP="003A35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1, 6 e 7</w:t>
            </w:r>
          </w:p>
        </w:tc>
        <w:tc>
          <w:tcPr>
            <w:tcW w:w="2875" w:type="dxa"/>
            <w:vAlign w:val="center"/>
          </w:tcPr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5. Sistemas hidropônicos: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características e tipos;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instalações;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soluções nutritivas;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manejo e métodos de aplicação </w:t>
            </w:r>
          </w:p>
          <w:p w:rsidR="00465656" w:rsidRPr="004B3DA3" w:rsidRDefault="00465656" w:rsidP="000661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Comportamento das substâncias e as funções inorgânicas;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Reação química: transformações das substâncias e tipos de reações.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Mol: unidade de medida da grandeza quantidade de matéria;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Cálculo estequiométrico: equações das reações químicas e a resolução de problemas envolvendo cálculos;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Reagentes e produtos: rendimento das reações. </w:t>
            </w:r>
          </w:p>
          <w:p w:rsidR="002B7D17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Tratamento de água. </w:t>
            </w:r>
          </w:p>
          <w:p w:rsidR="00465656" w:rsidRPr="004B3DA3" w:rsidRDefault="002B7D17" w:rsidP="002B7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Verificação dos princípios que regem a vida: reações químicas e enzimas; </w:t>
            </w:r>
          </w:p>
          <w:p w:rsidR="002B7D17" w:rsidRPr="004B3DA3" w:rsidRDefault="00BE0DF7" w:rsidP="00BE0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Relatório Técnico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465656" w:rsidRPr="004B3DA3" w:rsidRDefault="00465656" w:rsidP="00EE5B1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</w:t>
            </w:r>
            <w:r w:rsidR="00EE5B18" w:rsidRPr="004B3DA3">
              <w:rPr>
                <w:rFonts w:ascii="Arial" w:hAnsi="Arial" w:cs="Arial"/>
                <w:iCs/>
                <w:sz w:val="22"/>
                <w:szCs w:val="22"/>
              </w:rPr>
              <w:t>s, teóricas e práticas; visita técnica e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 xml:space="preserve"> pesqui</w:t>
            </w:r>
            <w:r w:rsidR="00B0430E" w:rsidRPr="004B3DA3">
              <w:rPr>
                <w:rFonts w:ascii="Arial" w:hAnsi="Arial" w:cs="Arial"/>
                <w:iCs/>
                <w:sz w:val="22"/>
                <w:szCs w:val="22"/>
              </w:rPr>
              <w:t>sa extraclasse;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 xml:space="preserve"> utilização de recu</w:t>
            </w:r>
            <w:r w:rsidR="00B0430E" w:rsidRPr="004B3DA3">
              <w:rPr>
                <w:rFonts w:ascii="Arial" w:hAnsi="Arial" w:cs="Arial"/>
                <w:iCs/>
                <w:sz w:val="22"/>
                <w:szCs w:val="22"/>
              </w:rPr>
              <w:t>rsos audiovisuais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6D1B69" w:rsidRPr="004B3DA3" w:rsidRDefault="006D1B69" w:rsidP="00EE5B1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D1B69" w:rsidRPr="004B3DA3" w:rsidRDefault="006D1B69" w:rsidP="006D1B6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Será realizada a pesquisa e leitura de artigos que abordem o tema Cultivo Protegido, com atividades realizadas na biblioteca da Etec e no Laboratório de Informática para posterior discussão em sala (esta atividade fará parte do Projeto Leitura).</w:t>
            </w:r>
          </w:p>
          <w:p w:rsidR="006D1B69" w:rsidRPr="004B3DA3" w:rsidRDefault="006D1B69" w:rsidP="00EE5B1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AF" w:rsidRPr="004B3DA3" w:rsidRDefault="00EB7CC9" w:rsidP="007C5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22/08 a 02/09</w:t>
            </w:r>
          </w:p>
        </w:tc>
      </w:tr>
      <w:tr w:rsidR="00EB7CC9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1, 6 e 7</w:t>
            </w:r>
          </w:p>
        </w:tc>
        <w:tc>
          <w:tcPr>
            <w:tcW w:w="2875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5. Sistemas hidropônicos: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características e tipos;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instalações;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soluções nutritivas;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manejo e métodos de aplicação </w:t>
            </w:r>
          </w:p>
          <w:p w:rsidR="00EB7CC9" w:rsidRPr="004B3DA3" w:rsidRDefault="00EB7CC9" w:rsidP="00EB7C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Comportamento das substâncias e as funções inorgânicas;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Reação química: transformações das substâncias e tipos de reações.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Mol: unidade de medida da grandeza quantidade de matéria;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Cálculo estequiométrico: equações das reações químicas e a resolução de problemas envolvendo cálculos;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Reagentes e produtos: rendimento das reações.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Tratamento de água.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Verificação dos princípios que regem a vida: reações químicas e enzimas; 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Relatório Técnico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dialogadas, teóricas e práticas; visita técnica e pesquisa extraclasse; utilização de recursos audiovisuais.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B7CC9" w:rsidRPr="004B3DA3" w:rsidRDefault="00EB7CC9" w:rsidP="00EB7CC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Será realizada a pesquisa e leitura de artigos que abordem o tema Cultivo Protegido, com atividades realizadas na biblioteca da Etec e no Laboratório de Informática para posterior discussão em sala (esta atividade fará parte do Projeto Leitura).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05/09 a 16/09</w:t>
            </w:r>
          </w:p>
        </w:tc>
      </w:tr>
      <w:tr w:rsidR="00EB7CC9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1, 6 e 7</w:t>
            </w:r>
          </w:p>
        </w:tc>
        <w:tc>
          <w:tcPr>
            <w:tcW w:w="2875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5. Sistemas hidropônicos: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características e tipos;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instalações;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soluções nutritivas;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manejo e métodos de aplicação </w:t>
            </w:r>
          </w:p>
          <w:p w:rsidR="00EB7CC9" w:rsidRPr="004B3DA3" w:rsidRDefault="00EB7CC9" w:rsidP="00EB7C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Comportamento das substâncias e as funções inorgânicas;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Reação química: transformações das substâncias e tipos de reações.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Mol: unidade de medida da grandeza quantidade de matéria;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Cálculo estequiométrico: equações das reações químicas e a resolução de problemas envolvendo cálculos;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Reagentes e produtos: rendimento das reações.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Tratamento de água.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Verificação dos princípios que regem a vida: reações químicas e enzimas; 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Relatório Técnico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dialogadas, teóricas e práticas; visita técnica e pesquisa extraclasse; utilização de recursos audiovisuais.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B7CC9" w:rsidRPr="004B3DA3" w:rsidRDefault="00EB7CC9" w:rsidP="00EB7CC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Será realizada a pesquisa e leitura de artigos que abordem o tema Cultivo Protegido, com atividades realizadas na biblioteca da Etec e no Laboratório de Informática para posterior discussão em sala (esta atividade fará parte do Projeto Leitura).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19/09 a 30/09</w:t>
            </w:r>
          </w:p>
        </w:tc>
      </w:tr>
      <w:tr w:rsidR="00EB7CC9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1, 6 e 7</w:t>
            </w:r>
          </w:p>
        </w:tc>
        <w:tc>
          <w:tcPr>
            <w:tcW w:w="2875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5. Sistemas hidropônicos: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características e tipos;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instalações;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soluções nutritivas;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manejo e métodos de aplicação </w:t>
            </w:r>
          </w:p>
          <w:p w:rsidR="00EB7CC9" w:rsidRPr="004B3DA3" w:rsidRDefault="00EB7CC9" w:rsidP="00EB7C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Comportamento das substâncias e as funções inorgânicas;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Reação química: transformações das substâncias e tipos de reações.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Mol: unidade de medida da grandeza quantidade de matéria;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Cálculo estequiométrico: equações das reações químicas e a resolução de problemas envolvendo cálculos;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Reagentes e produtos: rendimento das reações.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Tratamento de água.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Verificação dos princípios que regem a vida: reações químicas e enzimas; 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Relatório Técnico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dialogadas, teóricas e práticas; visita técnica e pesquisa extraclasse; utilização de recursos audiovisuais.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B7CC9" w:rsidRPr="004B3DA3" w:rsidRDefault="00EB7CC9" w:rsidP="00EB7CC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Será realizada a pesquisa e leitura de artigos que abordem o tema Cultivo Protegido, com atividades realizadas na biblioteca da Etec e no Laboratório de Informática para posterior discussão em sala (esta atividade fará parte do Projeto Leitura).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03/10 a 14/10</w:t>
            </w:r>
          </w:p>
        </w:tc>
      </w:tr>
      <w:tr w:rsidR="00EB7CC9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1, 6 e 7</w:t>
            </w:r>
          </w:p>
        </w:tc>
        <w:tc>
          <w:tcPr>
            <w:tcW w:w="2875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5. Sistemas hidropônicos: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características e tipos;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instalações;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soluções nutritivas;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manejo e métodos de aplicação </w:t>
            </w:r>
          </w:p>
          <w:p w:rsidR="00EB7CC9" w:rsidRPr="004B3DA3" w:rsidRDefault="00EB7CC9" w:rsidP="00EB7C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Comportamento das substâncias e as funções inorgânicas;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Reação química: transformações das substâncias e tipos de reações.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Mol: unidade de medida da grandeza quantidade de matéria;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Cálculo estequiométrico: equações das reações químicas e a resolução de problemas envolvendo cálculos;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Reagentes e produtos: rendimento das reações.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Tratamento de água. </w:t>
            </w:r>
          </w:p>
          <w:p w:rsidR="00EB7CC9" w:rsidRPr="004B3DA3" w:rsidRDefault="00EB7CC9" w:rsidP="00EB7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- Verificação dos princípios que regem a vida: reações químicas e enzimas; 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Relatório Técnico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dialogadas, teóricas e práticas; visita técnica e pesquisa extraclasse; utilização de recursos audiovisuais.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B7CC9" w:rsidRPr="004B3DA3" w:rsidRDefault="00EB7CC9" w:rsidP="00EB7CC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Será realizada a pesquisa e leitura de artigos que abordem o tema Cultivo Protegido, com atividades realizadas na biblioteca da Etec e no Laboratório de Informática para posterior discussão em sala (esta atividade fará parte do Projeto Leitura).</w:t>
            </w:r>
          </w:p>
          <w:p w:rsidR="00EB7CC9" w:rsidRPr="004B3DA3" w:rsidRDefault="00EB7CC9" w:rsidP="00EB7CC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17/10 a 28/10</w:t>
            </w:r>
          </w:p>
        </w:tc>
      </w:tr>
      <w:tr w:rsidR="00465656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3A354F" w:rsidRPr="004B3DA3" w:rsidRDefault="003A354F" w:rsidP="003A354F">
            <w:pPr>
              <w:pStyle w:val="Default"/>
              <w:rPr>
                <w:sz w:val="22"/>
                <w:szCs w:val="22"/>
              </w:rPr>
            </w:pPr>
          </w:p>
          <w:p w:rsidR="003A354F" w:rsidRPr="004B3DA3" w:rsidRDefault="003A354F" w:rsidP="003A354F">
            <w:pPr>
              <w:pStyle w:val="Default"/>
              <w:rPr>
                <w:sz w:val="22"/>
                <w:szCs w:val="22"/>
              </w:rPr>
            </w:pPr>
          </w:p>
          <w:p w:rsidR="00465656" w:rsidRPr="004B3DA3" w:rsidRDefault="004253E2" w:rsidP="003A35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875" w:type="dxa"/>
            <w:vAlign w:val="center"/>
          </w:tcPr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6. Destinação da produção: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avaliação da qualidade;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colheita;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acondicionamento/ embalagens; </w:t>
            </w:r>
          </w:p>
          <w:p w:rsidR="0006614C" w:rsidRPr="004B3DA3" w:rsidRDefault="0006614C" w:rsidP="0006614C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manejo de expedição </w:t>
            </w:r>
          </w:p>
          <w:p w:rsidR="00465656" w:rsidRPr="004B3DA3" w:rsidRDefault="00465656" w:rsidP="000661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2B7D17" w:rsidRPr="004B3DA3" w:rsidRDefault="002B7D17" w:rsidP="002B7D1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Meio ambiente e consumo; </w:t>
            </w:r>
          </w:p>
          <w:p w:rsidR="00465656" w:rsidRPr="004B3DA3" w:rsidRDefault="002B7D17" w:rsidP="002B7D1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465656" w:rsidRPr="004B3DA3" w:rsidRDefault="00465656" w:rsidP="001A32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</w:t>
            </w:r>
            <w:r w:rsidR="001A3209" w:rsidRPr="004B3DA3">
              <w:rPr>
                <w:rFonts w:ascii="Arial" w:hAnsi="Arial" w:cs="Arial"/>
                <w:iCs/>
                <w:sz w:val="22"/>
                <w:szCs w:val="22"/>
              </w:rPr>
              <w:t>, realização de trabalhos em grupos,</w:t>
            </w:r>
            <w:r w:rsidR="00DE5285" w:rsidRPr="004B3DA3">
              <w:rPr>
                <w:rFonts w:ascii="Arial" w:hAnsi="Arial" w:cs="Arial"/>
                <w:iCs/>
                <w:sz w:val="22"/>
                <w:szCs w:val="22"/>
              </w:rPr>
              <w:t xml:space="preserve"> no viveiro de mudas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 xml:space="preserve"> onde serão</w:t>
            </w:r>
            <w:r w:rsidR="00DE5285" w:rsidRPr="004B3DA3">
              <w:rPr>
                <w:rFonts w:ascii="Arial" w:hAnsi="Arial" w:cs="Arial"/>
                <w:iCs/>
                <w:sz w:val="22"/>
                <w:szCs w:val="22"/>
              </w:rPr>
              <w:t xml:space="preserve"> realizadas as atividades práticas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>; pesquis</w:t>
            </w:r>
            <w:r w:rsidR="001A3209" w:rsidRPr="004B3DA3">
              <w:rPr>
                <w:rFonts w:ascii="Arial" w:hAnsi="Arial" w:cs="Arial"/>
                <w:iCs/>
                <w:sz w:val="22"/>
                <w:szCs w:val="22"/>
              </w:rPr>
              <w:t>a extraclasse;</w:t>
            </w:r>
            <w:r w:rsidRPr="004B3DA3">
              <w:rPr>
                <w:rFonts w:ascii="Arial" w:hAnsi="Arial" w:cs="Arial"/>
                <w:iCs/>
                <w:sz w:val="22"/>
                <w:szCs w:val="22"/>
              </w:rPr>
              <w:t xml:space="preserve"> utilização de recu</w:t>
            </w:r>
            <w:r w:rsidR="001A3209" w:rsidRPr="004B3DA3">
              <w:rPr>
                <w:rFonts w:ascii="Arial" w:hAnsi="Arial" w:cs="Arial"/>
                <w:iCs/>
                <w:sz w:val="22"/>
                <w:szCs w:val="22"/>
              </w:rPr>
              <w:t>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6" w:rsidRPr="004B3DA3" w:rsidRDefault="00EB7CC9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31/10 a 11</w:t>
            </w:r>
            <w:r w:rsidR="007C55AF" w:rsidRPr="004B3DA3">
              <w:rPr>
                <w:rFonts w:ascii="Arial" w:hAnsi="Arial" w:cs="Arial"/>
                <w:sz w:val="22"/>
                <w:szCs w:val="22"/>
              </w:rPr>
              <w:t>/11</w:t>
            </w:r>
          </w:p>
          <w:p w:rsidR="00465656" w:rsidRPr="004B3DA3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CC9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</w:p>
          <w:p w:rsidR="00EB7CC9" w:rsidRPr="004B3DA3" w:rsidRDefault="00EB7CC9" w:rsidP="00EB7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875" w:type="dxa"/>
            <w:vAlign w:val="center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6. Destinação da produção: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avaliação da qualidade;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colheita;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acondicionamento/ embalagens; </w:t>
            </w:r>
          </w:p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• manejo de expedição </w:t>
            </w:r>
          </w:p>
          <w:p w:rsidR="00EB7CC9" w:rsidRPr="004B3DA3" w:rsidRDefault="00EB7CC9" w:rsidP="00EB7C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CC9" w:rsidRPr="004B3DA3" w:rsidRDefault="00EB7CC9" w:rsidP="00EB7CC9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Meio ambiente e consumo; </w:t>
            </w:r>
          </w:p>
          <w:p w:rsidR="00EB7CC9" w:rsidRPr="004B3DA3" w:rsidRDefault="00EB7CC9" w:rsidP="00EB7C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dialogadas, realização de trabalhos em grupos, no viveiro de mudas onde serão realizadas as atividades práticas; pesquisa extraclasse;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9" w:rsidRPr="004B3DA3" w:rsidRDefault="00EB7CC9" w:rsidP="00EB7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14/11 a 25/11</w:t>
            </w:r>
          </w:p>
          <w:p w:rsidR="00EB7CC9" w:rsidRPr="004B3DA3" w:rsidRDefault="00EB7CC9" w:rsidP="00EB7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656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3A354F" w:rsidRPr="004B3DA3" w:rsidRDefault="003A354F" w:rsidP="003A354F">
            <w:pPr>
              <w:pStyle w:val="Default"/>
              <w:rPr>
                <w:sz w:val="22"/>
                <w:szCs w:val="22"/>
              </w:rPr>
            </w:pPr>
          </w:p>
          <w:p w:rsidR="003A354F" w:rsidRPr="004B3DA3" w:rsidRDefault="004253E2" w:rsidP="004253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B3DA3">
              <w:rPr>
                <w:b/>
                <w:sz w:val="22"/>
                <w:szCs w:val="22"/>
              </w:rPr>
              <w:t>8</w:t>
            </w:r>
          </w:p>
          <w:p w:rsidR="00465656" w:rsidRPr="004B3DA3" w:rsidRDefault="00465656" w:rsidP="003A354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06614C" w:rsidRPr="004B3DA3" w:rsidRDefault="0006614C" w:rsidP="0006614C">
            <w:pPr>
              <w:tabs>
                <w:tab w:val="left" w:pos="1400"/>
              </w:tabs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7. Legislação específica: </w:t>
            </w:r>
          </w:p>
          <w:p w:rsidR="00465656" w:rsidRPr="004B3DA3" w:rsidRDefault="0006614C" w:rsidP="000661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• normas e legislação vigente na área</w:t>
            </w:r>
          </w:p>
        </w:tc>
        <w:tc>
          <w:tcPr>
            <w:tcW w:w="2781" w:type="dxa"/>
          </w:tcPr>
          <w:p w:rsidR="002B7D17" w:rsidRPr="004B3DA3" w:rsidRDefault="002B7D17" w:rsidP="002B7D17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Meio ambiente e consumo; </w:t>
            </w:r>
          </w:p>
          <w:p w:rsidR="00465656" w:rsidRPr="004B3DA3" w:rsidRDefault="002B7D17" w:rsidP="002B7D1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465656" w:rsidRPr="004B3DA3" w:rsidRDefault="00D94C45" w:rsidP="00A633F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 xml:space="preserve">Aulas expositivas e dialogadas </w:t>
            </w:r>
            <w:r w:rsidR="00A633F1" w:rsidRPr="004B3DA3">
              <w:rPr>
                <w:rFonts w:ascii="Arial" w:hAnsi="Arial" w:cs="Arial"/>
                <w:iCs/>
                <w:sz w:val="22"/>
                <w:szCs w:val="22"/>
              </w:rPr>
              <w:t xml:space="preserve">com </w:t>
            </w:r>
            <w:r w:rsidR="00465656" w:rsidRPr="004B3DA3">
              <w:rPr>
                <w:rFonts w:ascii="Arial" w:hAnsi="Arial" w:cs="Arial"/>
                <w:iCs/>
                <w:sz w:val="22"/>
                <w:szCs w:val="22"/>
              </w:rPr>
              <w:t>utilização de recu</w:t>
            </w:r>
            <w:r w:rsidR="00A633F1" w:rsidRPr="004B3DA3">
              <w:rPr>
                <w:rFonts w:ascii="Arial" w:hAnsi="Arial" w:cs="Arial"/>
                <w:iCs/>
                <w:sz w:val="22"/>
                <w:szCs w:val="22"/>
              </w:rPr>
              <w:t>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6" w:rsidRPr="004B3DA3" w:rsidRDefault="001C2072" w:rsidP="00F71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28/11 a 09</w:t>
            </w:r>
            <w:r w:rsidR="007C55AF" w:rsidRPr="004B3DA3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</w:tr>
      <w:tr w:rsidR="001C2072" w:rsidRPr="004B3DA3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1C2072" w:rsidRPr="004B3DA3" w:rsidRDefault="001C2072" w:rsidP="001C2072">
            <w:pPr>
              <w:pStyle w:val="Default"/>
              <w:rPr>
                <w:sz w:val="22"/>
                <w:szCs w:val="22"/>
              </w:rPr>
            </w:pPr>
          </w:p>
          <w:p w:rsidR="001C2072" w:rsidRPr="004B3DA3" w:rsidRDefault="001C2072" w:rsidP="001C207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B3DA3">
              <w:rPr>
                <w:b/>
                <w:sz w:val="22"/>
                <w:szCs w:val="22"/>
              </w:rPr>
              <w:t>8</w:t>
            </w:r>
          </w:p>
          <w:p w:rsidR="001C2072" w:rsidRPr="004B3DA3" w:rsidRDefault="001C2072" w:rsidP="001C207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1C2072" w:rsidRPr="004B3DA3" w:rsidRDefault="001C2072" w:rsidP="001C2072">
            <w:pPr>
              <w:tabs>
                <w:tab w:val="left" w:pos="1400"/>
              </w:tabs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7. Legislação específica: </w:t>
            </w:r>
          </w:p>
          <w:p w:rsidR="001C2072" w:rsidRPr="004B3DA3" w:rsidRDefault="001C2072" w:rsidP="001C2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• normas e legislação vigente na área</w:t>
            </w:r>
          </w:p>
        </w:tc>
        <w:tc>
          <w:tcPr>
            <w:tcW w:w="2781" w:type="dxa"/>
          </w:tcPr>
          <w:p w:rsidR="001C2072" w:rsidRPr="004B3DA3" w:rsidRDefault="001C2072" w:rsidP="001C2072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Meio ambiente e consumo; </w:t>
            </w:r>
          </w:p>
          <w:p w:rsidR="001C2072" w:rsidRPr="004B3DA3" w:rsidRDefault="001C2072" w:rsidP="001C207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1C2072" w:rsidRPr="004B3DA3" w:rsidRDefault="001C2072" w:rsidP="001C207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iCs/>
                <w:sz w:val="22"/>
                <w:szCs w:val="22"/>
              </w:rPr>
              <w:t>Aulas expositivas e dialogadas com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72" w:rsidRPr="004B3DA3" w:rsidRDefault="001C2072" w:rsidP="001C20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12/11 a 14</w:t>
            </w:r>
            <w:bookmarkStart w:id="0" w:name="_GoBack"/>
            <w:bookmarkEnd w:id="0"/>
            <w:r w:rsidRPr="004B3DA3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</w:tr>
    </w:tbl>
    <w:p w:rsidR="007052EA" w:rsidRDefault="007052EA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6D47A2" w:rsidRDefault="006D47A2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6D47A2" w:rsidRDefault="006D47A2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3C23AE" w:rsidRDefault="003C23AE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3C23AE" w:rsidRDefault="003C23AE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4253E2" w:rsidRDefault="004253E2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4253E2" w:rsidRDefault="004253E2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4253E2" w:rsidRDefault="004253E2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4253E2" w:rsidRDefault="004253E2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4253E2" w:rsidRDefault="004253E2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4253E2" w:rsidRDefault="004253E2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4253E2" w:rsidRDefault="004253E2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4253E2" w:rsidRDefault="004253E2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711BC7" w:rsidRPr="00F130A9" w:rsidRDefault="00DA3B72" w:rsidP="00801F1A">
      <w:pPr>
        <w:pStyle w:val="Ttulo3"/>
        <w:rPr>
          <w:rFonts w:cs="Arial"/>
          <w:b w:val="0"/>
          <w:sz w:val="22"/>
          <w:szCs w:val="22"/>
        </w:rPr>
      </w:pPr>
      <w:r w:rsidRPr="00F130A9">
        <w:rPr>
          <w:rFonts w:cs="Arial"/>
          <w:sz w:val="22"/>
          <w:szCs w:val="22"/>
        </w:rPr>
        <w:lastRenderedPageBreak/>
        <w:t xml:space="preserve">IV </w:t>
      </w:r>
      <w:r w:rsidR="000D1283" w:rsidRPr="00F130A9">
        <w:rPr>
          <w:rFonts w:cs="Arial"/>
          <w:sz w:val="22"/>
          <w:szCs w:val="22"/>
        </w:rPr>
        <w:t>–</w:t>
      </w:r>
      <w:r w:rsidRPr="00F130A9">
        <w:rPr>
          <w:rFonts w:cs="Arial"/>
          <w:sz w:val="22"/>
          <w:szCs w:val="22"/>
        </w:rPr>
        <w:t xml:space="preserve"> </w:t>
      </w:r>
      <w:r w:rsidR="007C20A6" w:rsidRPr="00F130A9">
        <w:rPr>
          <w:rFonts w:cs="Arial"/>
          <w:sz w:val="22"/>
          <w:szCs w:val="22"/>
        </w:rPr>
        <w:t>Procedimentos</w:t>
      </w:r>
      <w:r w:rsidR="000D1283" w:rsidRPr="00F130A9">
        <w:rPr>
          <w:rFonts w:cs="Arial"/>
          <w:sz w:val="22"/>
          <w:szCs w:val="22"/>
        </w:rPr>
        <w:t xml:space="preserve"> de Avaliação</w:t>
      </w:r>
    </w:p>
    <w:p w:rsidR="002D157E" w:rsidRPr="00F130A9" w:rsidRDefault="003C23AE" w:rsidP="00711B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Componente Curricular:   </w:t>
      </w:r>
      <w:r w:rsidRPr="00067287">
        <w:rPr>
          <w:rFonts w:ascii="Arial" w:hAnsi="Arial" w:cs="Arial"/>
          <w:b/>
        </w:rPr>
        <w:t>VIVEIRICULTURA E CULTIVO PROTEGIDO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F130A9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F130A9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F130A9">
        <w:rPr>
          <w:rFonts w:ascii="Arial" w:hAnsi="Arial" w:cs="Arial"/>
          <w:b/>
          <w:sz w:val="22"/>
          <w:szCs w:val="22"/>
        </w:rPr>
        <w:t xml:space="preserve">     Série:</w:t>
      </w:r>
      <w:r>
        <w:rPr>
          <w:rFonts w:ascii="Arial" w:hAnsi="Arial" w:cs="Arial"/>
          <w:b/>
          <w:sz w:val="22"/>
          <w:szCs w:val="22"/>
        </w:rPr>
        <w:t xml:space="preserve"> Terceira Série A</w:t>
      </w:r>
    </w:p>
    <w:tbl>
      <w:tblPr>
        <w:tblW w:w="14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100"/>
        <w:gridCol w:w="3704"/>
        <w:gridCol w:w="3577"/>
      </w:tblGrid>
      <w:tr w:rsidR="00DA304E" w:rsidRPr="004B3DA3" w:rsidTr="007553AF">
        <w:trPr>
          <w:trHeight w:val="535"/>
        </w:trPr>
        <w:tc>
          <w:tcPr>
            <w:tcW w:w="3756" w:type="dxa"/>
            <w:vAlign w:val="center"/>
          </w:tcPr>
          <w:p w:rsidR="00DA304E" w:rsidRPr="004B3DA3" w:rsidRDefault="00DA304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</w:p>
          <w:p w:rsidR="00DA304E" w:rsidRPr="004B3DA3" w:rsidRDefault="00DA304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3DA3">
              <w:rPr>
                <w:rFonts w:ascii="Arial" w:hAnsi="Arial" w:cs="Arial"/>
                <w:sz w:val="22"/>
                <w:szCs w:val="22"/>
              </w:rPr>
              <w:t>(por extenso)</w:t>
            </w:r>
          </w:p>
        </w:tc>
        <w:tc>
          <w:tcPr>
            <w:tcW w:w="3100" w:type="dxa"/>
            <w:vAlign w:val="center"/>
          </w:tcPr>
          <w:p w:rsidR="00DA304E" w:rsidRPr="004B3DA3" w:rsidRDefault="00DA30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Instrumentos de Avaliação</w:t>
            </w:r>
          </w:p>
        </w:tc>
        <w:tc>
          <w:tcPr>
            <w:tcW w:w="3704" w:type="dxa"/>
            <w:vAlign w:val="center"/>
          </w:tcPr>
          <w:p w:rsidR="00DA304E" w:rsidRPr="004B3DA3" w:rsidRDefault="00DA30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color w:val="000000"/>
                <w:sz w:val="22"/>
                <w:szCs w:val="22"/>
              </w:rPr>
              <w:t>Critérios de Desempenho</w:t>
            </w:r>
          </w:p>
        </w:tc>
        <w:tc>
          <w:tcPr>
            <w:tcW w:w="3577" w:type="dxa"/>
            <w:vAlign w:val="center"/>
          </w:tcPr>
          <w:p w:rsidR="00DA304E" w:rsidRPr="004B3DA3" w:rsidRDefault="00DA30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Evidências de Desempenho</w:t>
            </w:r>
          </w:p>
        </w:tc>
      </w:tr>
      <w:tr w:rsidR="00B31DB5" w:rsidRPr="004B3DA3" w:rsidTr="007553AF">
        <w:trPr>
          <w:trHeight w:val="535"/>
        </w:trPr>
        <w:tc>
          <w:tcPr>
            <w:tcW w:w="3756" w:type="dxa"/>
            <w:vAlign w:val="center"/>
          </w:tcPr>
          <w:p w:rsidR="004253E2" w:rsidRPr="004B3DA3" w:rsidRDefault="004253E2" w:rsidP="004253E2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1. Planejar e implantar viveiros a céu aberto e protegidos. </w:t>
            </w:r>
          </w:p>
          <w:p w:rsidR="00B31DB5" w:rsidRPr="004B3DA3" w:rsidRDefault="00B31DB5" w:rsidP="004253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:rsidR="00B31DB5" w:rsidRPr="004B3DA3" w:rsidRDefault="00B31DB5" w:rsidP="002F145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Provas dissertativas individuais; </w:t>
            </w:r>
          </w:p>
          <w:p w:rsidR="00B31DB5" w:rsidRPr="004B3DA3" w:rsidRDefault="00B31DB5" w:rsidP="002F145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Participação em sala de aula;</w:t>
            </w:r>
          </w:p>
          <w:p w:rsidR="002F1450" w:rsidRPr="004B3DA3" w:rsidRDefault="002F1450" w:rsidP="002F145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Trabalhos dissertativos em grupos;</w:t>
            </w:r>
          </w:p>
          <w:p w:rsidR="002F1450" w:rsidRPr="004B3DA3" w:rsidRDefault="002F1450" w:rsidP="002F1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1450" w:rsidRPr="004B3DA3" w:rsidRDefault="002F1450" w:rsidP="002F1450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04" w:type="dxa"/>
            <w:vAlign w:val="center"/>
          </w:tcPr>
          <w:p w:rsidR="0027201D" w:rsidRPr="004B3DA3" w:rsidRDefault="0027201D" w:rsidP="002F145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Clareza das </w:t>
            </w:r>
            <w:r w:rsidR="00175701" w:rsidRPr="004B3DA3">
              <w:rPr>
                <w:rFonts w:ascii="Arial" w:hAnsi="Arial" w:cs="Arial"/>
                <w:color w:val="000000"/>
                <w:sz w:val="22"/>
                <w:szCs w:val="22"/>
              </w:rPr>
              <w:t>ideias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27201D" w:rsidRPr="004B3DA3" w:rsidRDefault="0027201D" w:rsidP="002F145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Coesão e Coerência;</w:t>
            </w:r>
          </w:p>
          <w:p w:rsidR="00B31DB5" w:rsidRPr="004B3DA3" w:rsidRDefault="0027201D" w:rsidP="002F145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Argumentação consistente;</w:t>
            </w:r>
          </w:p>
          <w:p w:rsidR="002F1450" w:rsidRPr="004B3DA3" w:rsidRDefault="002F1450" w:rsidP="002F145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Relacionamento dos conceitos;</w:t>
            </w:r>
          </w:p>
          <w:p w:rsidR="002F1450" w:rsidRPr="004B3DA3" w:rsidRDefault="002F1450" w:rsidP="002F145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Aquisição e Aplicação dos conhecimentos;</w:t>
            </w:r>
          </w:p>
          <w:p w:rsidR="002F1450" w:rsidRPr="004B3DA3" w:rsidRDefault="002F1450" w:rsidP="002F145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Interatividade, cooperação e colaboração;</w:t>
            </w:r>
          </w:p>
          <w:p w:rsidR="002F1450" w:rsidRPr="004B3DA3" w:rsidRDefault="002F1450" w:rsidP="002F145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Participação nos trabalhos;</w:t>
            </w:r>
          </w:p>
          <w:p w:rsidR="002F1450" w:rsidRPr="004B3DA3" w:rsidRDefault="002F1450" w:rsidP="002F145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Liderança</w:t>
            </w:r>
          </w:p>
        </w:tc>
        <w:tc>
          <w:tcPr>
            <w:tcW w:w="3577" w:type="dxa"/>
            <w:vAlign w:val="center"/>
          </w:tcPr>
          <w:p w:rsidR="00B43FBF" w:rsidRPr="004B3DA3" w:rsidRDefault="00B43FBF" w:rsidP="00B43FBF">
            <w:pPr>
              <w:pStyle w:val="Ttulo3"/>
              <w:rPr>
                <w:rFonts w:cs="Arial"/>
                <w:b w:val="0"/>
                <w:sz w:val="22"/>
                <w:szCs w:val="22"/>
              </w:rPr>
            </w:pPr>
            <w:r w:rsidRPr="004B3DA3">
              <w:rPr>
                <w:rFonts w:cs="Arial"/>
                <w:b w:val="0"/>
                <w:sz w:val="22"/>
                <w:szCs w:val="22"/>
              </w:rPr>
              <w:t>Descrição correta e precisa dos conhecimentos da competência desenvolvida, demonstrando o domínio e desempenho da mesma.</w:t>
            </w:r>
          </w:p>
          <w:p w:rsidR="00B31DB5" w:rsidRPr="004B3DA3" w:rsidRDefault="00B43FBF" w:rsidP="00D16B3E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Efetivo cumprimento dos critérios acordados.</w:t>
            </w:r>
          </w:p>
        </w:tc>
      </w:tr>
      <w:tr w:rsidR="00D16B3E" w:rsidRPr="004B3DA3" w:rsidTr="006A7096">
        <w:trPr>
          <w:trHeight w:val="535"/>
        </w:trPr>
        <w:tc>
          <w:tcPr>
            <w:tcW w:w="3756" w:type="dxa"/>
            <w:vAlign w:val="center"/>
          </w:tcPr>
          <w:p w:rsidR="00D16B3E" w:rsidRPr="004B3DA3" w:rsidRDefault="00D16B3E" w:rsidP="00D16B3E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2. Planejar e executar as práticas culturais necessárias para a produção de mudas propagadas sexuada e assexuadamente. </w:t>
            </w:r>
          </w:p>
          <w:p w:rsidR="00D16B3E" w:rsidRPr="004B3DA3" w:rsidRDefault="00D16B3E" w:rsidP="00D16B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Participação em sala de aula;</w:t>
            </w:r>
          </w:p>
          <w:p w:rsidR="00D16B3E" w:rsidRPr="004B3DA3" w:rsidRDefault="00CA4E93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Trabalhos</w:t>
            </w:r>
            <w:r w:rsidR="00D16B3E"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 em grupos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 (coleta de sementes)</w:t>
            </w:r>
            <w:r w:rsidR="00D16B3E" w:rsidRPr="004B3DA3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2F1450" w:rsidRPr="004B3DA3" w:rsidRDefault="002F1450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Provas objetivas (testes) individuais;</w:t>
            </w:r>
          </w:p>
          <w:p w:rsidR="00D16B3E" w:rsidRPr="004B3DA3" w:rsidRDefault="00D16B3E" w:rsidP="00D16B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16B3E" w:rsidRPr="004B3DA3" w:rsidRDefault="00D16B3E" w:rsidP="00D16B3E">
            <w:pPr>
              <w:ind w:left="72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704" w:type="dxa"/>
            <w:vAlign w:val="center"/>
          </w:tcPr>
          <w:p w:rsidR="00D16B3E" w:rsidRPr="004B3DA3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Clareza das ideias;</w:t>
            </w:r>
          </w:p>
          <w:p w:rsidR="00D16B3E" w:rsidRPr="004B3DA3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Coesão e Coerência;</w:t>
            </w:r>
          </w:p>
          <w:p w:rsidR="00D16B3E" w:rsidRPr="004B3DA3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Argumentação consistente;</w:t>
            </w:r>
          </w:p>
          <w:p w:rsidR="00D16B3E" w:rsidRPr="004B3DA3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Relacionamento dos conceitos;</w:t>
            </w:r>
          </w:p>
          <w:p w:rsidR="00D16B3E" w:rsidRPr="004B3DA3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Cumprimento das tarefas;</w:t>
            </w:r>
          </w:p>
          <w:p w:rsidR="00D16B3E" w:rsidRPr="004B3DA3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Cumprimento dos prazos;</w:t>
            </w:r>
          </w:p>
          <w:p w:rsidR="00D16B3E" w:rsidRPr="004B3DA3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Interatividade, cooperação e colaboração;</w:t>
            </w:r>
          </w:p>
          <w:p w:rsidR="00D16B3E" w:rsidRPr="004B3DA3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Aquisição e Aplicação dos conhecimentos;</w:t>
            </w:r>
          </w:p>
          <w:p w:rsidR="00D16B3E" w:rsidRPr="004B3DA3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Pontualidade / assiduidade;</w:t>
            </w:r>
          </w:p>
          <w:p w:rsidR="00D16B3E" w:rsidRPr="004B3DA3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Participação nos trabalhos;</w:t>
            </w:r>
          </w:p>
          <w:p w:rsidR="00D16B3E" w:rsidRPr="004B3DA3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Liderança</w:t>
            </w:r>
          </w:p>
        </w:tc>
        <w:tc>
          <w:tcPr>
            <w:tcW w:w="3577" w:type="dxa"/>
          </w:tcPr>
          <w:p w:rsidR="00D16B3E" w:rsidRPr="004B3DA3" w:rsidRDefault="00D16B3E" w:rsidP="00D16B3E">
            <w:pPr>
              <w:pStyle w:val="Ttulo3"/>
              <w:rPr>
                <w:rFonts w:cs="Arial"/>
                <w:b w:val="0"/>
                <w:sz w:val="22"/>
                <w:szCs w:val="22"/>
              </w:rPr>
            </w:pPr>
            <w:r w:rsidRPr="004B3DA3">
              <w:rPr>
                <w:rFonts w:cs="Arial"/>
                <w:b w:val="0"/>
                <w:sz w:val="22"/>
                <w:szCs w:val="22"/>
              </w:rPr>
              <w:t>Descrição correta e precisa dos conhecimentos da competência desenvolvida, demonstrando o domínio e desempenho da mesma.</w:t>
            </w:r>
          </w:p>
          <w:p w:rsidR="00D16B3E" w:rsidRPr="004B3DA3" w:rsidRDefault="00D16B3E" w:rsidP="00D16B3E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Efetivo cumprimento dos critérios acordados.</w:t>
            </w:r>
          </w:p>
        </w:tc>
      </w:tr>
      <w:tr w:rsidR="00D16B3E" w:rsidRPr="004B3DA3" w:rsidTr="006A7096">
        <w:trPr>
          <w:trHeight w:val="535"/>
        </w:trPr>
        <w:tc>
          <w:tcPr>
            <w:tcW w:w="3756" w:type="dxa"/>
            <w:vAlign w:val="center"/>
          </w:tcPr>
          <w:p w:rsidR="00D16B3E" w:rsidRPr="004B3DA3" w:rsidRDefault="00D16B3E" w:rsidP="00D16B3E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lastRenderedPageBreak/>
              <w:t xml:space="preserve">3. Implantar sistemas de irrigação específicos para viveiros a céu aberto e protegidos. </w:t>
            </w:r>
          </w:p>
          <w:p w:rsidR="00D16B3E" w:rsidRPr="004B3DA3" w:rsidRDefault="00D16B3E" w:rsidP="00D16B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:rsidR="00D16B3E" w:rsidRPr="004B3DA3" w:rsidRDefault="00D16B3E" w:rsidP="002F1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Participação em sala de aula;</w:t>
            </w:r>
          </w:p>
          <w:p w:rsidR="00CA4E93" w:rsidRPr="004B3DA3" w:rsidRDefault="00CA4E93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Trabalhos dissertativos em grupos;</w:t>
            </w:r>
          </w:p>
          <w:p w:rsidR="00CA4E93" w:rsidRPr="004B3DA3" w:rsidRDefault="00CA4E93" w:rsidP="00CA4E93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04" w:type="dxa"/>
            <w:vAlign w:val="center"/>
          </w:tcPr>
          <w:p w:rsidR="00D16B3E" w:rsidRPr="004B3DA3" w:rsidRDefault="00D16B3E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Argumentação consistente;</w:t>
            </w:r>
          </w:p>
          <w:p w:rsidR="00D16B3E" w:rsidRPr="004B3DA3" w:rsidRDefault="00D16B3E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Relacionamento dos conceitos;</w:t>
            </w:r>
          </w:p>
          <w:p w:rsidR="00D16B3E" w:rsidRPr="004B3DA3" w:rsidRDefault="00D16B3E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Objetividade;</w:t>
            </w:r>
          </w:p>
          <w:p w:rsidR="00D16B3E" w:rsidRPr="004B3DA3" w:rsidRDefault="00D16B3E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Aquisição e Aplicação dos conhecimentos;</w:t>
            </w:r>
          </w:p>
          <w:p w:rsidR="00D16B3E" w:rsidRPr="004B3DA3" w:rsidRDefault="00D16B3E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Atitudes apropriadas na aula;</w:t>
            </w:r>
          </w:p>
          <w:p w:rsidR="00CA4E93" w:rsidRPr="004B3DA3" w:rsidRDefault="00CA4E93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Participação nos trabalhos;</w:t>
            </w:r>
          </w:p>
          <w:p w:rsidR="00CA4E93" w:rsidRPr="004B3DA3" w:rsidRDefault="00CA4E93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Liderança</w:t>
            </w:r>
          </w:p>
          <w:p w:rsidR="00CA4E93" w:rsidRPr="004B3DA3" w:rsidRDefault="00CA4E93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Interatividade, cooperação e colaboração;</w:t>
            </w:r>
          </w:p>
          <w:p w:rsidR="00CA4E93" w:rsidRPr="004B3DA3" w:rsidRDefault="00CA4E93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Cumprimento das tarefas;</w:t>
            </w:r>
          </w:p>
          <w:p w:rsidR="00CA4E93" w:rsidRPr="004B3DA3" w:rsidRDefault="00CA4E93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Cumprimento dos prazos;</w:t>
            </w:r>
          </w:p>
        </w:tc>
        <w:tc>
          <w:tcPr>
            <w:tcW w:w="3577" w:type="dxa"/>
          </w:tcPr>
          <w:p w:rsidR="00D16B3E" w:rsidRPr="004B3DA3" w:rsidRDefault="00D16B3E" w:rsidP="00D16B3E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B3E" w:rsidRPr="004B3DA3" w:rsidRDefault="00D16B3E" w:rsidP="00D16B3E">
            <w:pPr>
              <w:pStyle w:val="Ttulo3"/>
              <w:rPr>
                <w:rFonts w:cs="Arial"/>
                <w:b w:val="0"/>
                <w:sz w:val="22"/>
                <w:szCs w:val="22"/>
              </w:rPr>
            </w:pPr>
            <w:r w:rsidRPr="004B3DA3">
              <w:rPr>
                <w:rFonts w:cs="Arial"/>
                <w:b w:val="0"/>
                <w:sz w:val="22"/>
                <w:szCs w:val="22"/>
              </w:rPr>
              <w:t>Descrição correta e precisa dos conhecimentos da competência desenvolvida, demonstrando o domínio e desempenho da mesma.</w:t>
            </w:r>
          </w:p>
          <w:p w:rsidR="00D16B3E" w:rsidRPr="004B3DA3" w:rsidRDefault="00D16B3E" w:rsidP="00D16B3E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Efetivo cumprimento dos critérios acordados.</w:t>
            </w:r>
          </w:p>
        </w:tc>
      </w:tr>
      <w:tr w:rsidR="00D16B3E" w:rsidRPr="004B3DA3" w:rsidTr="006A7096">
        <w:trPr>
          <w:trHeight w:val="535"/>
        </w:trPr>
        <w:tc>
          <w:tcPr>
            <w:tcW w:w="3756" w:type="dxa"/>
            <w:vAlign w:val="center"/>
          </w:tcPr>
          <w:p w:rsidR="00D16B3E" w:rsidRPr="004B3DA3" w:rsidRDefault="00D16B3E" w:rsidP="00D16B3E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4. Prevenir, controlar e erradicar adequada e eficientemente pragas, doenças e plantas invasoras em viveiros. </w:t>
            </w:r>
          </w:p>
          <w:p w:rsidR="00D16B3E" w:rsidRPr="004B3DA3" w:rsidRDefault="00D16B3E" w:rsidP="00D16B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Provas dissertativas individuais; 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Participação em sala de aula;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Debates em grupos;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Relatório de Atividades Práticas</w:t>
            </w:r>
          </w:p>
        </w:tc>
        <w:tc>
          <w:tcPr>
            <w:tcW w:w="3704" w:type="dxa"/>
            <w:vAlign w:val="center"/>
          </w:tcPr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Clareza das </w:t>
            </w:r>
            <w:r w:rsidR="00CA4E93" w:rsidRPr="004B3DA3">
              <w:rPr>
                <w:rFonts w:ascii="Arial" w:hAnsi="Arial" w:cs="Arial"/>
                <w:color w:val="000000"/>
                <w:sz w:val="22"/>
                <w:szCs w:val="22"/>
              </w:rPr>
              <w:t>ideias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Coesão e Coerência;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Argumentação consistente;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Pertinência das informações;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Relacionamento dos conceitos;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Cumprimento das tarefas;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Cumprimento dos prazos;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Criatividade na resolução de problemas;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Domínio do vocabulário;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Organização; 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Aquisição e Aplicação dos conhecimentos;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Pontualidade / assiduidade;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Atitudes apropriadas na 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aula;</w:t>
            </w:r>
          </w:p>
        </w:tc>
        <w:tc>
          <w:tcPr>
            <w:tcW w:w="3577" w:type="dxa"/>
          </w:tcPr>
          <w:p w:rsidR="00D16B3E" w:rsidRPr="004B3DA3" w:rsidRDefault="00D16B3E" w:rsidP="00D16B3E">
            <w:pPr>
              <w:pStyle w:val="Ttulo3"/>
              <w:rPr>
                <w:rFonts w:cs="Arial"/>
                <w:b w:val="0"/>
                <w:sz w:val="22"/>
                <w:szCs w:val="22"/>
              </w:rPr>
            </w:pPr>
            <w:r w:rsidRPr="004B3DA3">
              <w:rPr>
                <w:rFonts w:cs="Arial"/>
                <w:b w:val="0"/>
                <w:sz w:val="22"/>
                <w:szCs w:val="22"/>
              </w:rPr>
              <w:lastRenderedPageBreak/>
              <w:t>Descrição correta e precisa dos conhecimentos da competência desenvolvida, demonstrando o domínio e desempenho da mesma.</w:t>
            </w:r>
          </w:p>
          <w:p w:rsidR="00D16B3E" w:rsidRPr="004B3DA3" w:rsidRDefault="00D16B3E" w:rsidP="00D16B3E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Efetivo cumprimento dos critérios acordados.</w:t>
            </w:r>
          </w:p>
        </w:tc>
      </w:tr>
      <w:tr w:rsidR="00D16B3E" w:rsidRPr="004B3DA3" w:rsidTr="006A7096">
        <w:trPr>
          <w:trHeight w:val="535"/>
        </w:trPr>
        <w:tc>
          <w:tcPr>
            <w:tcW w:w="3756" w:type="dxa"/>
            <w:vAlign w:val="center"/>
          </w:tcPr>
          <w:p w:rsidR="00D16B3E" w:rsidRPr="004B3DA3" w:rsidRDefault="00D16B3E" w:rsidP="00D16B3E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lastRenderedPageBreak/>
              <w:t xml:space="preserve">5. Planejar e implantar cultivos hidropônicos e suas soluções nutritivas. </w:t>
            </w:r>
          </w:p>
          <w:p w:rsidR="00D16B3E" w:rsidRPr="004B3DA3" w:rsidRDefault="00D16B3E" w:rsidP="00D16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:rsidR="00D16B3E" w:rsidRPr="004B3DA3" w:rsidRDefault="00D16B3E" w:rsidP="00D16B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Participação em sala de aula;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Trabalhos dissertativos em grupos;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Debates em grupos;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Estudos de caso.</w:t>
            </w:r>
          </w:p>
        </w:tc>
        <w:tc>
          <w:tcPr>
            <w:tcW w:w="3704" w:type="dxa"/>
            <w:vAlign w:val="center"/>
          </w:tcPr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Clareza das ideias;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Argumentação consistente;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Pertinência das informações;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Relacionamento dos conceitos;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Cumprimento das tarefas;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Cumprimento dos prazos;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Interatividade, cooperação e colaboração;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Organização; 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Aquisição e Aplicação dos conhecimentos;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Pontualidade / assiduidade;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Atitudes apropriadas na aula;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Participação nos trabalhos;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Liderança</w:t>
            </w:r>
          </w:p>
        </w:tc>
        <w:tc>
          <w:tcPr>
            <w:tcW w:w="3577" w:type="dxa"/>
          </w:tcPr>
          <w:p w:rsidR="00D16B3E" w:rsidRPr="004B3DA3" w:rsidRDefault="00D16B3E" w:rsidP="00D16B3E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B3E" w:rsidRPr="004B3DA3" w:rsidRDefault="00D16B3E" w:rsidP="00D16B3E">
            <w:pPr>
              <w:pStyle w:val="Ttulo3"/>
              <w:rPr>
                <w:rFonts w:cs="Arial"/>
                <w:b w:val="0"/>
                <w:sz w:val="22"/>
                <w:szCs w:val="22"/>
              </w:rPr>
            </w:pPr>
            <w:r w:rsidRPr="004B3DA3">
              <w:rPr>
                <w:rFonts w:cs="Arial"/>
                <w:b w:val="0"/>
                <w:sz w:val="22"/>
                <w:szCs w:val="22"/>
              </w:rPr>
              <w:t>Descrição correta e precisa dos conhecimentos da competência desenvolvida, demonstrando o domínio e desempenho da mesma.</w:t>
            </w:r>
          </w:p>
          <w:p w:rsidR="00D16B3E" w:rsidRPr="004B3DA3" w:rsidRDefault="00D16B3E" w:rsidP="00D16B3E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Efetivo cumprimento dos critérios acordados.</w:t>
            </w:r>
          </w:p>
        </w:tc>
      </w:tr>
      <w:tr w:rsidR="00D16B3E" w:rsidRPr="004B3DA3" w:rsidTr="006A7096">
        <w:trPr>
          <w:trHeight w:val="535"/>
        </w:trPr>
        <w:tc>
          <w:tcPr>
            <w:tcW w:w="3756" w:type="dxa"/>
            <w:vAlign w:val="center"/>
          </w:tcPr>
          <w:p w:rsidR="00D16B3E" w:rsidRPr="004B3DA3" w:rsidRDefault="00D16B3E" w:rsidP="00D16B3E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6. Produzir mudas e avaliar a qualidade das mesmas dentro de padrões preestabelecidos. </w:t>
            </w:r>
          </w:p>
          <w:p w:rsidR="00D16B3E" w:rsidRPr="004B3DA3" w:rsidRDefault="00D16B3E" w:rsidP="00D16B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Participação em sala de aula;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Trabalhos dissertativos em grupos;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Debates em grupos;</w:t>
            </w:r>
          </w:p>
          <w:p w:rsidR="00D16B3E" w:rsidRPr="004B3DA3" w:rsidRDefault="00CA4E93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Relatório de visitas</w:t>
            </w:r>
          </w:p>
        </w:tc>
        <w:tc>
          <w:tcPr>
            <w:tcW w:w="3704" w:type="dxa"/>
            <w:vAlign w:val="center"/>
          </w:tcPr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Clareza das ideias;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Argumentação consistente;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Pertinência das informações;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Relacionamento dos conceitos;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Cumprimento das tarefas;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Cumprimento dos prazos;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Interatividade, cooperação e colaboração;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Organização; 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Aquisição e Aplicação dos 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conhecimentos;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Pontualidade / assiduidade;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Atitudes apropriadas na aula;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Participação nos trabalhos;</w:t>
            </w:r>
          </w:p>
          <w:p w:rsidR="00D16B3E" w:rsidRPr="004B3DA3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Liderança</w:t>
            </w:r>
          </w:p>
        </w:tc>
        <w:tc>
          <w:tcPr>
            <w:tcW w:w="3577" w:type="dxa"/>
          </w:tcPr>
          <w:p w:rsidR="00D16B3E" w:rsidRPr="004B3DA3" w:rsidRDefault="00D16B3E" w:rsidP="00D16B3E">
            <w:pPr>
              <w:pStyle w:val="Ttulo3"/>
              <w:rPr>
                <w:rFonts w:cs="Arial"/>
                <w:b w:val="0"/>
                <w:sz w:val="22"/>
                <w:szCs w:val="22"/>
              </w:rPr>
            </w:pPr>
            <w:r w:rsidRPr="004B3DA3">
              <w:rPr>
                <w:rFonts w:cs="Arial"/>
                <w:b w:val="0"/>
                <w:sz w:val="22"/>
                <w:szCs w:val="22"/>
              </w:rPr>
              <w:lastRenderedPageBreak/>
              <w:t>Descrição correta e precisa dos conhecimentos da competência desenvolvida, demonstrando o domínio e desempenho da mesma.</w:t>
            </w:r>
          </w:p>
          <w:p w:rsidR="00D16B3E" w:rsidRPr="004B3DA3" w:rsidRDefault="00D16B3E" w:rsidP="00D16B3E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Efetivo cumprimento dos critérios acordados.</w:t>
            </w:r>
          </w:p>
        </w:tc>
      </w:tr>
      <w:tr w:rsidR="00D16B3E" w:rsidRPr="004B3DA3" w:rsidTr="006A7096">
        <w:trPr>
          <w:trHeight w:val="535"/>
        </w:trPr>
        <w:tc>
          <w:tcPr>
            <w:tcW w:w="3756" w:type="dxa"/>
            <w:vAlign w:val="center"/>
          </w:tcPr>
          <w:p w:rsidR="00D16B3E" w:rsidRPr="004B3DA3" w:rsidRDefault="00D16B3E" w:rsidP="00D16B3E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lastRenderedPageBreak/>
              <w:t>7. Interpretar e aplicar a legislação específica</w:t>
            </w:r>
          </w:p>
          <w:p w:rsidR="00D16B3E" w:rsidRPr="004B3DA3" w:rsidRDefault="00D16B3E" w:rsidP="00D16B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:rsidR="00CA4E93" w:rsidRPr="004B3DA3" w:rsidRDefault="00CA4E93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Participação em sala de aula;</w:t>
            </w:r>
          </w:p>
          <w:p w:rsidR="00CA4E93" w:rsidRPr="004B3DA3" w:rsidRDefault="00CA4E93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Provas dissertativas individuais; </w:t>
            </w:r>
          </w:p>
          <w:p w:rsidR="00CA4E93" w:rsidRPr="004B3DA3" w:rsidRDefault="00CA4E93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Participação em sala de aula;</w:t>
            </w:r>
          </w:p>
          <w:p w:rsidR="00D16B3E" w:rsidRPr="004B3DA3" w:rsidRDefault="00D16B3E" w:rsidP="00CA4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04" w:type="dxa"/>
            <w:vAlign w:val="center"/>
          </w:tcPr>
          <w:p w:rsidR="00CA4E93" w:rsidRPr="004B3DA3" w:rsidRDefault="00CA4E93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Clareza das ideias;</w:t>
            </w:r>
          </w:p>
          <w:p w:rsidR="00CA4E93" w:rsidRPr="004B3DA3" w:rsidRDefault="00CA4E93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Coesão e Coerência;</w:t>
            </w:r>
          </w:p>
          <w:p w:rsidR="00CA4E93" w:rsidRPr="004B3DA3" w:rsidRDefault="00CA4E93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Argumentação consistente;</w:t>
            </w:r>
          </w:p>
          <w:p w:rsidR="00D16B3E" w:rsidRPr="004B3DA3" w:rsidRDefault="00CA4E93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Relacionamento dos conceitos;</w:t>
            </w:r>
          </w:p>
        </w:tc>
        <w:tc>
          <w:tcPr>
            <w:tcW w:w="3577" w:type="dxa"/>
          </w:tcPr>
          <w:p w:rsidR="00D16B3E" w:rsidRPr="004B3DA3" w:rsidRDefault="00D16B3E" w:rsidP="00D16B3E">
            <w:pPr>
              <w:pStyle w:val="Ttulo3"/>
              <w:rPr>
                <w:rFonts w:cs="Arial"/>
                <w:b w:val="0"/>
                <w:sz w:val="22"/>
                <w:szCs w:val="22"/>
              </w:rPr>
            </w:pPr>
            <w:r w:rsidRPr="004B3DA3">
              <w:rPr>
                <w:rFonts w:cs="Arial"/>
                <w:b w:val="0"/>
                <w:sz w:val="22"/>
                <w:szCs w:val="22"/>
              </w:rPr>
              <w:t>Descrição correta e precisa dos conhecimentos da competência desenvolvida, demonstrando o domínio e desempenho da mesma.</w:t>
            </w:r>
          </w:p>
          <w:p w:rsidR="00D16B3E" w:rsidRPr="004B3DA3" w:rsidRDefault="00D16B3E" w:rsidP="00D16B3E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B3E" w:rsidRPr="004B3DA3" w:rsidRDefault="00D16B3E" w:rsidP="00D16B3E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Efetivo cumprimento dos critérios acordados.</w:t>
            </w:r>
          </w:p>
        </w:tc>
      </w:tr>
    </w:tbl>
    <w:p w:rsidR="00BF2290" w:rsidRPr="00FB3DBB" w:rsidRDefault="00BF2290" w:rsidP="00D10133">
      <w:pPr>
        <w:jc w:val="both"/>
        <w:rPr>
          <w:rFonts w:ascii="Arial" w:hAnsi="Arial" w:cs="Arial"/>
          <w:i/>
        </w:rPr>
      </w:pPr>
    </w:p>
    <w:p w:rsidR="00175701" w:rsidRDefault="00175701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175701" w:rsidRDefault="00175701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2F1450" w:rsidRDefault="002F1450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4253E2" w:rsidRDefault="004253E2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4B3DA3" w:rsidRDefault="004B3DA3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4B3DA3" w:rsidRDefault="004B3DA3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4B3DA3" w:rsidRDefault="004B3DA3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4B3DA3" w:rsidRDefault="004B3DA3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4B3DA3" w:rsidRDefault="004B3DA3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4B3DA3" w:rsidRDefault="004B3DA3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4B3DA3" w:rsidRDefault="004B3DA3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4B3DA3" w:rsidRDefault="004B3DA3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4B3DA3" w:rsidRDefault="004B3DA3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4B3DA3" w:rsidRDefault="004B3DA3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4B3DA3" w:rsidRDefault="004B3DA3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B02C6C" w:rsidRPr="00B02C6C" w:rsidRDefault="00B02C6C" w:rsidP="00B02C6C">
      <w:pPr>
        <w:rPr>
          <w:rFonts w:ascii="Arial" w:hAnsi="Arial" w:cs="Arial"/>
          <w:b/>
          <w:sz w:val="20"/>
          <w:szCs w:val="22"/>
        </w:rPr>
      </w:pPr>
      <w:r w:rsidRPr="00B02C6C">
        <w:rPr>
          <w:rFonts w:ascii="Arial" w:hAnsi="Arial" w:cs="Arial"/>
          <w:b/>
          <w:sz w:val="20"/>
          <w:szCs w:val="22"/>
        </w:rPr>
        <w:lastRenderedPageBreak/>
        <w:t>V – Plano de atividades docentes*</w:t>
      </w:r>
    </w:p>
    <w:tbl>
      <w:tblPr>
        <w:tblW w:w="150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52"/>
        <w:gridCol w:w="2126"/>
        <w:gridCol w:w="1134"/>
        <w:gridCol w:w="992"/>
        <w:gridCol w:w="3366"/>
        <w:gridCol w:w="1254"/>
        <w:gridCol w:w="1413"/>
        <w:gridCol w:w="2260"/>
      </w:tblGrid>
      <w:tr w:rsidR="00C4135E" w:rsidRPr="00B02C6C" w:rsidTr="004B3DA3">
        <w:trPr>
          <w:trHeight w:val="13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  <w:t>Atividades Previstas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Projetos e Ações voltados à redução da Evasão Escolar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Palestras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Visitas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Preparo e correção de avaliações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Preparo de material didático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Participação em reuniões com Coordenador de Curso e/ou previstas em Calendário Escolar</w:t>
            </w:r>
          </w:p>
        </w:tc>
      </w:tr>
      <w:tr w:rsidR="00C4135E" w:rsidRPr="00B02C6C" w:rsidTr="004B3DA3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</w:tr>
      <w:tr w:rsidR="00C4135E" w:rsidRPr="00B02C6C" w:rsidTr="004B3DA3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Fevereiro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175701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4B3DA3">
        <w:trPr>
          <w:trHeight w:val="4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Março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4B3DA3">
        <w:trPr>
          <w:trHeight w:val="4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Abril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28725F" w:rsidRDefault="0028725F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334728" w:rsidRPr="00B02C6C" w:rsidRDefault="00334728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4B3DA3">
        <w:trPr>
          <w:trHeight w:val="4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Maio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620595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4B3DA3">
        <w:trPr>
          <w:trHeight w:val="4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Junho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4B3DA3">
        <w:trPr>
          <w:trHeight w:val="4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Julho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4B3DA3">
        <w:trPr>
          <w:trHeight w:val="4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Agosto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4B3DA3">
        <w:trPr>
          <w:trHeight w:val="4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Setembro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4B3DA3">
        <w:trPr>
          <w:trHeight w:val="4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Outubro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620595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776EA8" w:rsidRPr="00B02C6C" w:rsidTr="004B3DA3">
        <w:trPr>
          <w:trHeight w:val="4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A8" w:rsidRPr="00B02C6C" w:rsidRDefault="00776EA8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Novembro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EA8" w:rsidRPr="00B02C6C" w:rsidRDefault="00620595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EA8" w:rsidRPr="00B02C6C" w:rsidRDefault="00776EA8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776EA8" w:rsidRPr="00B02C6C" w:rsidTr="004B3DA3">
        <w:trPr>
          <w:trHeight w:val="4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A8" w:rsidRPr="00B02C6C" w:rsidRDefault="00776EA8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Dezembro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EA8" w:rsidRDefault="00776EA8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F6613D" w:rsidRPr="00B02C6C" w:rsidRDefault="00F6613D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EA8" w:rsidRPr="00B02C6C" w:rsidRDefault="00776EA8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</w:tbl>
    <w:p w:rsidR="00B02C6C" w:rsidRPr="00B02C6C" w:rsidRDefault="00B02C6C" w:rsidP="00B02C6C">
      <w:pPr>
        <w:rPr>
          <w:rFonts w:ascii="Arial" w:hAnsi="Arial" w:cs="Arial"/>
          <w:sz w:val="20"/>
          <w:szCs w:val="22"/>
        </w:rPr>
      </w:pPr>
    </w:p>
    <w:p w:rsidR="00B02C6C" w:rsidRPr="00B02C6C" w:rsidRDefault="00B02C6C" w:rsidP="00B02C6C">
      <w:pPr>
        <w:rPr>
          <w:rFonts w:ascii="Arial" w:hAnsi="Arial" w:cs="Arial"/>
          <w:i/>
          <w:sz w:val="20"/>
          <w:szCs w:val="22"/>
        </w:rPr>
      </w:pPr>
      <w:r w:rsidRPr="00B02C6C">
        <w:rPr>
          <w:rFonts w:ascii="Arial" w:hAnsi="Arial" w:cs="Arial"/>
          <w:i/>
          <w:sz w:val="20"/>
          <w:szCs w:val="22"/>
        </w:rPr>
        <w:t xml:space="preserve">*Assinalar com </w:t>
      </w:r>
      <w:r w:rsidRPr="00B02C6C">
        <w:rPr>
          <w:rFonts w:ascii="Arial" w:hAnsi="Arial" w:cs="Arial"/>
          <w:b/>
          <w:i/>
          <w:sz w:val="20"/>
          <w:szCs w:val="22"/>
        </w:rPr>
        <w:t>X</w:t>
      </w:r>
      <w:r w:rsidRPr="00B02C6C">
        <w:rPr>
          <w:rFonts w:ascii="Arial" w:hAnsi="Arial" w:cs="Arial"/>
          <w:i/>
          <w:sz w:val="20"/>
          <w:szCs w:val="22"/>
        </w:rPr>
        <w:t xml:space="preserve"> as atividades que serão desenvolvidas no mês.</w:t>
      </w:r>
    </w:p>
    <w:p w:rsidR="00B02C6C" w:rsidRPr="00FB3DBB" w:rsidRDefault="00B02C6C" w:rsidP="00D10133">
      <w:pPr>
        <w:jc w:val="both"/>
        <w:rPr>
          <w:rFonts w:ascii="Arial" w:hAnsi="Arial" w:cs="Arial"/>
          <w:i/>
        </w:rPr>
        <w:sectPr w:rsidR="00B02C6C" w:rsidRPr="00FB3DBB">
          <w:footerReference w:type="default" r:id="rId15"/>
          <w:type w:val="evenPage"/>
          <w:pgSz w:w="16840" w:h="11907" w:orient="landscape" w:code="9"/>
          <w:pgMar w:top="1418" w:right="1418" w:bottom="1418" w:left="1418" w:header="720" w:footer="1117" w:gutter="0"/>
          <w:pgNumType w:start="4"/>
          <w:cols w:space="708"/>
          <w:docGrid w:linePitch="360"/>
        </w:sect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10"/>
        <w:gridCol w:w="641"/>
        <w:gridCol w:w="640"/>
        <w:gridCol w:w="641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812981" w:rsidRPr="00C037BE" w:rsidTr="00B46578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VI</w:t>
            </w:r>
            <w:r w:rsidRPr="00C037BE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Critérios para Avaliação do Rendimento dos Alunos </w:t>
            </w:r>
          </w:p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3B3759">
              <w:rPr>
                <w:rFonts w:ascii="Arial" w:hAnsi="Arial" w:cs="Arial"/>
                <w:iCs/>
              </w:rPr>
              <w:t>Os critérios explicitam como serão realizadas as atividades avaliativas, sendo atribuídos os devidos valores. É “de onde surge a nota/menção do ”. O professor deve estabelecer os critérios adotados para avaliação de aprendizagem e na apresentação do Plano de Trabalho do Componente Curricular no início do semestre deve apresentar aos alunos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812981" w:rsidRPr="00C037BE" w:rsidTr="00B46578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Comportamentos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Participação/interação na aula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Assiduidade/ausência do aluno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Resolução de </w:t>
            </w:r>
            <w:r>
              <w:rPr>
                <w:rFonts w:ascii="Arial" w:hAnsi="Arial" w:cs="Arial"/>
              </w:rPr>
              <w:t>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Compromisso c/ prazos/datas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Trabalhos/Pesq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Freqüência em Escala/estágio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Trabalhos/Pesq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Iniciativa e proatividade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Comportamento e disciplina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Default="00812981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  <w:p w:rsidR="00812981" w:rsidRPr="00C037BE" w:rsidRDefault="00812981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</w:tr>
      <w:tr w:rsidR="00812981" w:rsidRPr="00C037BE" w:rsidTr="00B46578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Proporcionalidade na composição da menção final</w:t>
            </w:r>
          </w:p>
        </w:tc>
      </w:tr>
      <w:tr w:rsidR="00812981" w:rsidRPr="00C037BE" w:rsidTr="00B46578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12981" w:rsidRPr="00C037BE" w:rsidTr="00B46578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812981" w:rsidRDefault="00812981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2"/>
      </w:tblGrid>
      <w:tr w:rsidR="00812981" w:rsidRPr="004B3DA3" w:rsidTr="00B46578">
        <w:trPr>
          <w:trHeight w:val="567"/>
        </w:trPr>
        <w:tc>
          <w:tcPr>
            <w:tcW w:w="9682" w:type="dxa"/>
          </w:tcPr>
          <w:p w:rsidR="00812981" w:rsidRPr="004B3DA3" w:rsidRDefault="00812981" w:rsidP="00B465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lastRenderedPageBreak/>
              <w:t>VII – Material de Apoio Didático para Aluno (inclusive bibliografia)</w:t>
            </w:r>
          </w:p>
        </w:tc>
      </w:tr>
      <w:tr w:rsidR="00812981" w:rsidRPr="004B3DA3" w:rsidTr="00B46578">
        <w:trPr>
          <w:trHeight w:val="567"/>
        </w:trPr>
        <w:tc>
          <w:tcPr>
            <w:tcW w:w="9682" w:type="dxa"/>
            <w:vAlign w:val="center"/>
          </w:tcPr>
          <w:p w:rsidR="004F08F7" w:rsidRPr="004B3DA3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. </w:t>
            </w:r>
            <w:r w:rsidRPr="004B3DA3">
              <w:rPr>
                <w:rFonts w:ascii="Arial" w:hAnsi="Arial" w:cs="Arial"/>
                <w:sz w:val="22"/>
                <w:szCs w:val="22"/>
              </w:rPr>
              <w:t xml:space="preserve">FILGUEIRA, F. A. R. </w:t>
            </w:r>
            <w:r w:rsidRPr="004B3D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Novo Manual de olericultura: </w:t>
            </w:r>
            <w:r w:rsidRPr="004B3DA3">
              <w:rPr>
                <w:rFonts w:ascii="Arial" w:hAnsi="Arial" w:cs="Arial"/>
                <w:sz w:val="22"/>
                <w:szCs w:val="22"/>
              </w:rPr>
              <w:t>Agrotecnologia moderna na produção e comercialização de hortaliças. Viçosa MG: UFV, 2000. 402 p.</w:t>
            </w:r>
          </w:p>
          <w:p w:rsidR="004F08F7" w:rsidRPr="004B3DA3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F08F7" w:rsidRPr="004B3DA3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. FONTES, Paulo César Resende. </w:t>
            </w:r>
            <w:r w:rsidRPr="004B3DA3">
              <w:rPr>
                <w:rFonts w:ascii="Arial" w:hAnsi="Arial" w:cs="Arial"/>
                <w:b/>
                <w:sz w:val="22"/>
                <w:szCs w:val="22"/>
              </w:rPr>
              <w:t>Olericultura</w:t>
            </w:r>
            <w:r w:rsidRPr="004B3DA3">
              <w:rPr>
                <w:rFonts w:ascii="Arial" w:hAnsi="Arial" w:cs="Arial"/>
                <w:sz w:val="22"/>
                <w:szCs w:val="22"/>
              </w:rPr>
              <w:t>: Teoria e prática. Editor. Viçosa: MG; UFV. 2005. 486 p.</w:t>
            </w:r>
          </w:p>
          <w:p w:rsidR="002D72F1" w:rsidRPr="004B3DA3" w:rsidRDefault="002D72F1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F08F7" w:rsidRPr="004B3DA3" w:rsidRDefault="002D72F1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. GALLI, F. et. ali. </w:t>
            </w:r>
            <w:r w:rsidRPr="004B3DA3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Manual de fitopatologia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: doenças das plantas e seu controle. Biblioteca Agronômica Ceres, 1978. 640 p.</w:t>
            </w:r>
          </w:p>
          <w:p w:rsidR="002D72F1" w:rsidRPr="004B3DA3" w:rsidRDefault="002D72F1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F08F7" w:rsidRPr="004B3DA3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. GALLO, D.; NAKANO, O.; SILVEIRA NETO, S. et al</w:t>
            </w:r>
            <w:r w:rsidRPr="004B3DA3">
              <w:rPr>
                <w:rFonts w:ascii="Arial" w:hAnsi="Arial" w:cs="Arial"/>
                <w:b/>
                <w:bCs/>
                <w:sz w:val="22"/>
                <w:szCs w:val="22"/>
              </w:rPr>
              <w:t>. Manual de entomologia agrícola</w:t>
            </w:r>
            <w:r w:rsidRPr="004B3DA3">
              <w:rPr>
                <w:rFonts w:ascii="Arial" w:hAnsi="Arial" w:cs="Arial"/>
                <w:sz w:val="22"/>
                <w:szCs w:val="22"/>
              </w:rPr>
              <w:t>. São Paulo: Ceres, 1978. 531 p.</w:t>
            </w:r>
          </w:p>
          <w:p w:rsidR="004F08F7" w:rsidRPr="004B3DA3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F08F7" w:rsidRPr="004B3DA3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. </w:t>
            </w:r>
            <w:r w:rsidRPr="004B3DA3">
              <w:rPr>
                <w:rFonts w:ascii="Arial" w:hAnsi="Arial" w:cs="Arial"/>
                <w:sz w:val="22"/>
                <w:szCs w:val="22"/>
              </w:rPr>
              <w:t xml:space="preserve">ZAMBOLIM, L.; DO VALE, F. X. R. COSTA, H. </w:t>
            </w:r>
            <w:r w:rsidRPr="004B3DA3">
              <w:rPr>
                <w:rFonts w:ascii="Arial" w:hAnsi="Arial" w:cs="Arial"/>
                <w:b/>
                <w:bCs/>
                <w:sz w:val="22"/>
                <w:szCs w:val="22"/>
              </w:rPr>
              <w:t>Controle integrado de doenças de hortaliças</w:t>
            </w:r>
            <w:r w:rsidRPr="004B3DA3">
              <w:rPr>
                <w:rFonts w:ascii="Arial" w:hAnsi="Arial" w:cs="Arial"/>
                <w:sz w:val="22"/>
                <w:szCs w:val="22"/>
              </w:rPr>
              <w:t>. Viçosa: 1997. 134 p.</w:t>
            </w:r>
          </w:p>
          <w:p w:rsidR="00122702" w:rsidRPr="004B3DA3" w:rsidRDefault="00122702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22702" w:rsidRPr="004B3DA3" w:rsidRDefault="00122702" w:rsidP="001227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. RESH, H. M. </w:t>
            </w:r>
            <w:r w:rsidRPr="004B3DA3">
              <w:rPr>
                <w:rFonts w:ascii="Arial" w:hAnsi="Arial" w:cs="Arial"/>
                <w:b/>
                <w:bCs/>
                <w:sz w:val="22"/>
                <w:szCs w:val="22"/>
              </w:rPr>
              <w:t>Cultivos hidroponicos</w:t>
            </w:r>
            <w:r w:rsidRPr="004B3DA3">
              <w:rPr>
                <w:rFonts w:ascii="Arial" w:hAnsi="Arial" w:cs="Arial"/>
                <w:sz w:val="22"/>
                <w:szCs w:val="22"/>
              </w:rPr>
              <w:t>. 4 ed. Madrid: Mundi-prensa, 1997. 509 p.</w:t>
            </w:r>
          </w:p>
          <w:p w:rsidR="00122702" w:rsidRPr="004B3DA3" w:rsidRDefault="00122702" w:rsidP="001227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22702" w:rsidRPr="004B3DA3" w:rsidRDefault="00122702" w:rsidP="001227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. SGANZERLA, E. </w:t>
            </w:r>
            <w:r w:rsidRPr="004B3DA3">
              <w:rPr>
                <w:rFonts w:ascii="Arial" w:hAnsi="Arial" w:cs="Arial"/>
                <w:b/>
                <w:sz w:val="22"/>
                <w:szCs w:val="22"/>
              </w:rPr>
              <w:t>Nova agricultura</w:t>
            </w:r>
            <w:r w:rsidRPr="004B3DA3">
              <w:rPr>
                <w:rFonts w:ascii="Arial" w:hAnsi="Arial" w:cs="Arial"/>
                <w:sz w:val="22"/>
                <w:szCs w:val="22"/>
              </w:rPr>
              <w:t>: A fascinate arte de cultivar com os plásticos. Porto Alegre: Agropecuária. 1995. 341 p.</w:t>
            </w:r>
          </w:p>
          <w:p w:rsidR="00122702" w:rsidRPr="004B3DA3" w:rsidRDefault="00122702" w:rsidP="00122702">
            <w:pPr>
              <w:pStyle w:val="Default"/>
              <w:rPr>
                <w:sz w:val="22"/>
                <w:szCs w:val="22"/>
              </w:rPr>
            </w:pPr>
          </w:p>
          <w:p w:rsidR="00122702" w:rsidRPr="004B3DA3" w:rsidRDefault="00122702" w:rsidP="00122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Aprenda Fácil – Manual prático de hidroponia; </w:t>
            </w:r>
          </w:p>
          <w:p w:rsidR="00122702" w:rsidRPr="004B3DA3" w:rsidRDefault="00122702" w:rsidP="00122702">
            <w:pPr>
              <w:pStyle w:val="Default"/>
              <w:rPr>
                <w:sz w:val="22"/>
                <w:szCs w:val="22"/>
              </w:rPr>
            </w:pPr>
          </w:p>
          <w:p w:rsidR="00122702" w:rsidRPr="004B3DA3" w:rsidRDefault="00122702" w:rsidP="00122702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Compêndio de defensivos Agrícolas </w:t>
            </w:r>
          </w:p>
          <w:p w:rsidR="00122702" w:rsidRPr="004B3DA3" w:rsidRDefault="00122702" w:rsidP="00122702">
            <w:pPr>
              <w:pStyle w:val="Default"/>
              <w:rPr>
                <w:sz w:val="22"/>
                <w:szCs w:val="22"/>
              </w:rPr>
            </w:pPr>
          </w:p>
          <w:p w:rsidR="00122702" w:rsidRPr="004B3DA3" w:rsidRDefault="00122702" w:rsidP="00122702">
            <w:pPr>
              <w:pStyle w:val="Default"/>
              <w:spacing w:after="97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</w:t>
            </w:r>
            <w:r w:rsidRPr="004B3DA3">
              <w:rPr>
                <w:b/>
                <w:sz w:val="22"/>
                <w:szCs w:val="22"/>
              </w:rPr>
              <w:t xml:space="preserve">Hidroponia </w:t>
            </w:r>
            <w:r w:rsidRPr="004B3DA3">
              <w:rPr>
                <w:sz w:val="22"/>
                <w:szCs w:val="22"/>
              </w:rPr>
              <w:t xml:space="preserve">– Como instalar e Manejar; </w:t>
            </w:r>
          </w:p>
          <w:p w:rsidR="00122702" w:rsidRPr="004B3DA3" w:rsidRDefault="00122702" w:rsidP="00122702">
            <w:pPr>
              <w:pStyle w:val="Default"/>
              <w:spacing w:after="97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</w:t>
            </w:r>
            <w:r w:rsidRPr="004B3DA3">
              <w:rPr>
                <w:b/>
                <w:sz w:val="22"/>
                <w:szCs w:val="22"/>
              </w:rPr>
              <w:t>Hidroponia</w:t>
            </w:r>
            <w:r w:rsidRPr="004B3DA3">
              <w:rPr>
                <w:sz w:val="22"/>
                <w:szCs w:val="22"/>
              </w:rPr>
              <w:t xml:space="preserve"> – Cultura sem terra </w:t>
            </w:r>
          </w:p>
          <w:p w:rsidR="00122702" w:rsidRPr="004B3DA3" w:rsidRDefault="00122702" w:rsidP="00122702">
            <w:pPr>
              <w:pStyle w:val="Default"/>
              <w:rPr>
                <w:sz w:val="22"/>
                <w:szCs w:val="22"/>
              </w:rPr>
            </w:pPr>
            <w:r w:rsidRPr="004B3DA3">
              <w:rPr>
                <w:sz w:val="22"/>
                <w:szCs w:val="22"/>
              </w:rPr>
              <w:t xml:space="preserve">. </w:t>
            </w:r>
            <w:r w:rsidRPr="004B3DA3">
              <w:rPr>
                <w:b/>
                <w:bCs/>
                <w:sz w:val="22"/>
                <w:szCs w:val="22"/>
              </w:rPr>
              <w:t xml:space="preserve">Hill, </w:t>
            </w:r>
            <w:r w:rsidRPr="004B3DA3">
              <w:rPr>
                <w:sz w:val="22"/>
                <w:szCs w:val="22"/>
              </w:rPr>
              <w:t xml:space="preserve">Lewis – Segredos da Propagação de Plantas; </w:t>
            </w:r>
          </w:p>
          <w:p w:rsidR="00122702" w:rsidRPr="004B3DA3" w:rsidRDefault="00122702" w:rsidP="00122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22702" w:rsidRPr="004B3DA3" w:rsidRDefault="00122702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Manual prático do enxertador – Nobel </w:t>
            </w:r>
          </w:p>
          <w:p w:rsidR="004F08F7" w:rsidRPr="004B3DA3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A608A" w:rsidRPr="004B3DA3" w:rsidRDefault="003A608A" w:rsidP="003A608A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. Apostilas, revistas, artigos, internet, etc.</w:t>
            </w:r>
          </w:p>
          <w:p w:rsidR="00930E35" w:rsidRPr="004B3DA3" w:rsidRDefault="00930E35" w:rsidP="003A608A">
            <w:pPr>
              <w:rPr>
                <w:rFonts w:ascii="Arial" w:hAnsi="Arial" w:cs="Arial"/>
                <w:sz w:val="22"/>
                <w:szCs w:val="22"/>
              </w:rPr>
            </w:pPr>
          </w:p>
          <w:p w:rsidR="004F08F7" w:rsidRPr="004B3DA3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. AUDIO-VISUAIS CAPTURADOS DE MIDIAS ESPECIALIZADAS (Globo Rural, Canal Rural, Dia de Campo na TV da Embrapa, etc).</w:t>
            </w:r>
          </w:p>
          <w:p w:rsidR="004F08F7" w:rsidRPr="004B3DA3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812981" w:rsidRPr="004B3DA3" w:rsidRDefault="00812981">
      <w:pPr>
        <w:rPr>
          <w:rFonts w:ascii="Arial" w:hAnsi="Arial" w:cs="Arial"/>
          <w:b/>
          <w:sz w:val="22"/>
          <w:szCs w:val="22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5"/>
      </w:tblGrid>
      <w:tr w:rsidR="00F130A9" w:rsidRPr="004B3DA3" w:rsidTr="00F130A9">
        <w:trPr>
          <w:trHeight w:val="501"/>
        </w:trPr>
        <w:tc>
          <w:tcPr>
            <w:tcW w:w="9705" w:type="dxa"/>
            <w:vAlign w:val="center"/>
          </w:tcPr>
          <w:p w:rsidR="00F130A9" w:rsidRPr="004B3DA3" w:rsidRDefault="00F130A9" w:rsidP="00F130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4E4C45" w:rsidRPr="004B3DA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B3DA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12981" w:rsidRPr="004B3DA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B3DA3">
              <w:rPr>
                <w:rFonts w:ascii="Arial" w:hAnsi="Arial" w:cs="Arial"/>
                <w:b/>
                <w:sz w:val="22"/>
                <w:szCs w:val="22"/>
              </w:rPr>
              <w:t xml:space="preserve"> – Propostas de Integração e/ou Interdisciplinares e/ou Atividades Extra</w:t>
            </w:r>
          </w:p>
        </w:tc>
      </w:tr>
      <w:tr w:rsidR="00F130A9" w:rsidRPr="004B3DA3" w:rsidTr="00F130A9">
        <w:trPr>
          <w:trHeight w:val="501"/>
        </w:trPr>
        <w:tc>
          <w:tcPr>
            <w:tcW w:w="9705" w:type="dxa"/>
            <w:vAlign w:val="center"/>
          </w:tcPr>
          <w:p w:rsidR="00E8363F" w:rsidRPr="004B3DA3" w:rsidRDefault="00E8363F" w:rsidP="00F130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Palestra: </w:t>
            </w:r>
            <w:r w:rsidR="005A2E4B" w:rsidRPr="004B3DA3">
              <w:rPr>
                <w:rFonts w:ascii="Arial" w:hAnsi="Arial" w:cs="Arial"/>
                <w:color w:val="000000"/>
                <w:sz w:val="22"/>
                <w:szCs w:val="22"/>
              </w:rPr>
              <w:t>Realização de pelo menos uma palestra em cada semestre, a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bordand</w:t>
            </w:r>
            <w:r w:rsidR="00930E35" w:rsidRPr="004B3DA3">
              <w:rPr>
                <w:rFonts w:ascii="Arial" w:hAnsi="Arial" w:cs="Arial"/>
                <w:color w:val="000000"/>
                <w:sz w:val="22"/>
                <w:szCs w:val="22"/>
              </w:rPr>
              <w:t>o tema relacionado a produção de mudas e hidroponia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 (a palestra será realizada no transcorrer do componente e com profissional da área com experiência no assunto).</w:t>
            </w:r>
          </w:p>
          <w:p w:rsidR="00E8363F" w:rsidRPr="004B3DA3" w:rsidRDefault="00E8363F" w:rsidP="00F130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. Apresentação dos</w:t>
            </w:r>
            <w:r w:rsidR="002B602B"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 resultados do Projeto Assistec para os alunos dos Terceiro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s Anos do Curso Técnico em Agropecuária.</w:t>
            </w:r>
          </w:p>
          <w:p w:rsidR="00F130A9" w:rsidRPr="004B3DA3" w:rsidRDefault="00E8363F" w:rsidP="00F130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. Visita Técnica: Realização de 1 visita técnica em cada semestre a local onde s</w:t>
            </w:r>
            <w:r w:rsidR="002B602B" w:rsidRPr="004B3DA3">
              <w:rPr>
                <w:rFonts w:ascii="Arial" w:hAnsi="Arial" w:cs="Arial"/>
                <w:color w:val="000000"/>
                <w:sz w:val="22"/>
                <w:szCs w:val="22"/>
              </w:rPr>
              <w:t>e pratica a produção de mudas e hidroponia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o objetivo da contextualização da teoria e </w:t>
            </w:r>
            <w:r w:rsidR="002B602B" w:rsidRPr="004B3DA3">
              <w:rPr>
                <w:rFonts w:ascii="Arial" w:hAnsi="Arial" w:cs="Arial"/>
                <w:color w:val="000000"/>
                <w:sz w:val="22"/>
                <w:szCs w:val="22"/>
              </w:rPr>
              <w:t>prática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11214" w:rsidRPr="004B3DA3" w:rsidRDefault="00811214" w:rsidP="00F130A9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Realização do Projeto: </w:t>
            </w:r>
            <w:r w:rsidRPr="004B3DA3">
              <w:rPr>
                <w:rFonts w:ascii="Arial" w:hAnsi="Arial" w:cs="Arial"/>
                <w:sz w:val="22"/>
                <w:szCs w:val="22"/>
              </w:rPr>
              <w:t>Ressignificação da aprendizagem por meio da fluência Leitora.</w:t>
            </w:r>
          </w:p>
          <w:p w:rsidR="00811214" w:rsidRPr="004B3DA3" w:rsidRDefault="00811214" w:rsidP="00F130A9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4B3DA3">
              <w:rPr>
                <w:rFonts w:ascii="Arial" w:hAnsi="Arial" w:cs="Arial"/>
                <w:sz w:val="22"/>
                <w:szCs w:val="22"/>
              </w:rPr>
              <w:t>Projeto: Etec Interagindo com o Enem.</w:t>
            </w:r>
          </w:p>
          <w:p w:rsidR="00811214" w:rsidRPr="004B3DA3" w:rsidRDefault="00811214" w:rsidP="00F130A9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. Avaliação diagnóstica</w:t>
            </w:r>
          </w:p>
          <w:p w:rsidR="00811214" w:rsidRPr="004B3DA3" w:rsidRDefault="00811214" w:rsidP="00F130A9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lastRenderedPageBreak/>
              <w:t>. Projeto Mandioca.</w:t>
            </w:r>
          </w:p>
          <w:p w:rsidR="00811214" w:rsidRPr="004B3DA3" w:rsidRDefault="00811214" w:rsidP="00F130A9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. Projeto SAF-Frutas e Hortaliças.</w:t>
            </w:r>
          </w:p>
          <w:p w:rsidR="002B602B" w:rsidRPr="004B3DA3" w:rsidRDefault="002B602B" w:rsidP="00F130A9">
            <w:pPr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. Projeto Viveiro de Mudas</w:t>
            </w:r>
          </w:p>
        </w:tc>
      </w:tr>
    </w:tbl>
    <w:p w:rsidR="00F130A9" w:rsidRPr="004B3DA3" w:rsidRDefault="00F130A9">
      <w:pPr>
        <w:rPr>
          <w:rFonts w:ascii="Arial" w:hAnsi="Arial" w:cs="Arial"/>
          <w:b/>
          <w:sz w:val="22"/>
          <w:szCs w:val="22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2"/>
      </w:tblGrid>
      <w:tr w:rsidR="007E0AE3" w:rsidRPr="004B3DA3" w:rsidTr="0013737D">
        <w:tc>
          <w:tcPr>
            <w:tcW w:w="9682" w:type="dxa"/>
          </w:tcPr>
          <w:p w:rsidR="007E0AE3" w:rsidRPr="004B3DA3" w:rsidRDefault="00812981" w:rsidP="005253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="007E0AE3" w:rsidRPr="004B3DA3">
              <w:rPr>
                <w:rFonts w:ascii="Arial" w:hAnsi="Arial" w:cs="Arial"/>
                <w:b/>
                <w:sz w:val="22"/>
                <w:szCs w:val="22"/>
              </w:rPr>
              <w:t xml:space="preserve"> – Estratégias de Recuperação </w:t>
            </w:r>
            <w:r w:rsidR="0062056B" w:rsidRPr="004B3DA3">
              <w:rPr>
                <w:rFonts w:ascii="Arial" w:hAnsi="Arial" w:cs="Arial"/>
                <w:b/>
                <w:sz w:val="22"/>
                <w:szCs w:val="22"/>
              </w:rPr>
              <w:t>Contínua (para alunos com baixo r</w:t>
            </w:r>
            <w:r w:rsidR="007E0AE3" w:rsidRPr="004B3DA3">
              <w:rPr>
                <w:rFonts w:ascii="Arial" w:hAnsi="Arial" w:cs="Arial"/>
                <w:b/>
                <w:sz w:val="22"/>
                <w:szCs w:val="22"/>
              </w:rPr>
              <w:t>endimento</w:t>
            </w:r>
            <w:r w:rsidR="0062056B" w:rsidRPr="004B3DA3">
              <w:rPr>
                <w:rFonts w:ascii="Arial" w:hAnsi="Arial" w:cs="Arial"/>
                <w:b/>
                <w:sz w:val="22"/>
                <w:szCs w:val="22"/>
              </w:rPr>
              <w:t>/dificuldades de aprendizagem)</w:t>
            </w:r>
          </w:p>
        </w:tc>
      </w:tr>
      <w:tr w:rsidR="007E0AE3" w:rsidRPr="004B3DA3" w:rsidTr="0013737D">
        <w:tc>
          <w:tcPr>
            <w:tcW w:w="9682" w:type="dxa"/>
          </w:tcPr>
          <w:p w:rsidR="0062056B" w:rsidRPr="004B3DA3" w:rsidRDefault="00B350E5" w:rsidP="00E8363F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A recuperação contínua deverá ser inserida no trabalho pedagógico realizado no dia a dia da sala de aula e decorre da avaliação diagnóstica do desempenho do aluno, constituindo intervenções imediatas, dirigidas às dificuldades específicas, assim que estas forem constatadas.</w:t>
            </w:r>
          </w:p>
          <w:p w:rsidR="00E8363F" w:rsidRPr="004B3DA3" w:rsidRDefault="00E8363F" w:rsidP="00E8363F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>Serão realizadas revisões do conteúdo da aula</w:t>
            </w:r>
            <w:r w:rsidR="005B4AFD"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 anterior</w:t>
            </w:r>
            <w:r w:rsidRPr="004B3DA3">
              <w:rPr>
                <w:rFonts w:ascii="Arial" w:hAnsi="Arial" w:cs="Arial"/>
                <w:color w:val="000000"/>
                <w:sz w:val="22"/>
                <w:szCs w:val="22"/>
              </w:rPr>
              <w:t xml:space="preserve"> todas as semanas, correções das atividades avaliativas e reaplicação das avaliações para os alunos que apresentaram dificuldades, utilizando de novas ferramentas de avaliações.</w:t>
            </w:r>
          </w:p>
        </w:tc>
      </w:tr>
    </w:tbl>
    <w:p w:rsidR="00DA3B72" w:rsidRPr="004B3DA3" w:rsidRDefault="00DA3B72">
      <w:pPr>
        <w:rPr>
          <w:rFonts w:ascii="Arial" w:hAnsi="Arial" w:cs="Arial"/>
          <w:b/>
          <w:sz w:val="22"/>
          <w:szCs w:val="22"/>
        </w:rPr>
      </w:pPr>
    </w:p>
    <w:p w:rsidR="005B4AFD" w:rsidRPr="004B3DA3" w:rsidRDefault="005B4AFD">
      <w:pPr>
        <w:rPr>
          <w:rFonts w:ascii="Arial" w:hAnsi="Arial" w:cs="Arial"/>
          <w:b/>
          <w:sz w:val="22"/>
          <w:szCs w:val="22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2"/>
      </w:tblGrid>
      <w:tr w:rsidR="00DA3B72" w:rsidRPr="004B3DA3" w:rsidTr="0013737D">
        <w:trPr>
          <w:trHeight w:val="828"/>
        </w:trPr>
        <w:tc>
          <w:tcPr>
            <w:tcW w:w="9682" w:type="dxa"/>
          </w:tcPr>
          <w:p w:rsidR="00D16250" w:rsidRPr="004B3DA3" w:rsidRDefault="004E4C45" w:rsidP="00D1625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D16250" w:rsidRPr="004B3DA3">
              <w:rPr>
                <w:rFonts w:ascii="Arial" w:hAnsi="Arial" w:cs="Arial"/>
                <w:b/>
                <w:sz w:val="22"/>
                <w:szCs w:val="22"/>
              </w:rPr>
              <w:t>– Identificação:</w:t>
            </w:r>
          </w:p>
          <w:p w:rsidR="00D16250" w:rsidRPr="004B3DA3" w:rsidRDefault="007E5F8C" w:rsidP="00D1625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Nome do professor</w:t>
            </w:r>
            <w:r w:rsidR="00D16250" w:rsidRPr="004B3DA3">
              <w:rPr>
                <w:rFonts w:ascii="Arial" w:hAnsi="Arial" w:cs="Arial"/>
                <w:sz w:val="22"/>
                <w:szCs w:val="22"/>
              </w:rPr>
              <w:t>:</w:t>
            </w:r>
            <w:r w:rsidR="005B4AFD" w:rsidRPr="004B3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4AFD" w:rsidRPr="004B3DA3">
              <w:rPr>
                <w:rFonts w:ascii="Arial" w:hAnsi="Arial" w:cs="Arial"/>
                <w:b/>
                <w:sz w:val="22"/>
                <w:szCs w:val="22"/>
              </w:rPr>
              <w:t>Eng. Agr. MSc. Nilton Aparecido Marques de Oliveira</w:t>
            </w:r>
          </w:p>
          <w:p w:rsidR="00DA3B72" w:rsidRPr="004B3DA3" w:rsidRDefault="00D16250" w:rsidP="00D1625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Assinatura:                                                                                        Data:</w:t>
            </w:r>
            <w:r w:rsidR="005B4AFD" w:rsidRPr="004B3DA3">
              <w:rPr>
                <w:rFonts w:ascii="Arial" w:hAnsi="Arial" w:cs="Arial"/>
                <w:sz w:val="22"/>
                <w:szCs w:val="22"/>
              </w:rPr>
              <w:t xml:space="preserve"> 03/03/2016</w:t>
            </w:r>
          </w:p>
        </w:tc>
      </w:tr>
    </w:tbl>
    <w:p w:rsidR="00DA3B72" w:rsidRPr="004B3DA3" w:rsidRDefault="00DA3B72">
      <w:pPr>
        <w:rPr>
          <w:rFonts w:ascii="Arial" w:hAnsi="Arial" w:cs="Arial"/>
          <w:b/>
          <w:sz w:val="22"/>
          <w:szCs w:val="22"/>
        </w:rPr>
      </w:pPr>
    </w:p>
    <w:tbl>
      <w:tblPr>
        <w:tblW w:w="97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5"/>
      </w:tblGrid>
      <w:tr w:rsidR="00DA3B72" w:rsidRPr="004B3DA3" w:rsidTr="00152E13">
        <w:trPr>
          <w:trHeight w:val="3423"/>
        </w:trPr>
        <w:tc>
          <w:tcPr>
            <w:tcW w:w="9755" w:type="dxa"/>
          </w:tcPr>
          <w:p w:rsidR="00F130A9" w:rsidRPr="004B3DA3" w:rsidRDefault="00C25A22" w:rsidP="00F130A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812981" w:rsidRPr="004B3DA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16250" w:rsidRPr="004B3DA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DA3B72" w:rsidRPr="004B3DA3">
              <w:rPr>
                <w:rFonts w:ascii="Arial" w:hAnsi="Arial" w:cs="Arial"/>
                <w:b/>
                <w:sz w:val="22"/>
                <w:szCs w:val="22"/>
              </w:rPr>
              <w:t xml:space="preserve">Parecer do Coordenador de </w:t>
            </w:r>
            <w:r w:rsidR="008A15F0" w:rsidRPr="004B3DA3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 w:rsidR="00DA3B72" w:rsidRPr="004B3D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B4AFD" w:rsidRPr="004B3DA3" w:rsidRDefault="004B3DA3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O PTD está de acordo com o plano de curso e o PPP vigente da unidade do ano de 2016, e de acordo com as práticas estabelecidas em reunião com os professores da parte técnica e o gerente de fazenda na unidade  portanto o parecer da coordenação de curso é favorável.</w:t>
            </w:r>
          </w:p>
          <w:p w:rsidR="00D16250" w:rsidRPr="004B3DA3" w:rsidRDefault="00D1625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Nome do </w:t>
            </w:r>
            <w:r w:rsidR="00C25A22" w:rsidRPr="004B3DA3">
              <w:rPr>
                <w:rFonts w:ascii="Arial" w:hAnsi="Arial" w:cs="Arial"/>
                <w:sz w:val="22"/>
                <w:szCs w:val="22"/>
              </w:rPr>
              <w:t>coordenador (</w:t>
            </w:r>
            <w:r w:rsidRPr="004B3DA3">
              <w:rPr>
                <w:rFonts w:ascii="Arial" w:hAnsi="Arial" w:cs="Arial"/>
                <w:sz w:val="22"/>
                <w:szCs w:val="22"/>
              </w:rPr>
              <w:t>a):</w:t>
            </w:r>
            <w:r w:rsidR="00812981" w:rsidRPr="004B3DA3">
              <w:rPr>
                <w:rFonts w:ascii="Arial" w:hAnsi="Arial" w:cs="Arial"/>
                <w:sz w:val="22"/>
                <w:szCs w:val="22"/>
              </w:rPr>
              <w:t xml:space="preserve"> ANA PAULA BOTE RODRIGUES</w:t>
            </w:r>
          </w:p>
          <w:p w:rsidR="00F130A9" w:rsidRPr="004B3DA3" w:rsidRDefault="00DA3B72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 xml:space="preserve">Assinatura:                   </w:t>
            </w:r>
            <w:r w:rsidR="001732AB" w:rsidRPr="004B3DA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16250" w:rsidRPr="004B3DA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</w:t>
            </w:r>
            <w:r w:rsidRPr="004B3DA3">
              <w:rPr>
                <w:rFonts w:ascii="Arial" w:hAnsi="Arial" w:cs="Arial"/>
                <w:sz w:val="22"/>
                <w:szCs w:val="22"/>
              </w:rPr>
              <w:t>Data</w:t>
            </w:r>
            <w:r w:rsidR="001732AB" w:rsidRPr="004B3DA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B3DA3" w:rsidRPr="004B3DA3">
              <w:rPr>
                <w:rFonts w:ascii="Arial" w:hAnsi="Arial" w:cs="Arial"/>
                <w:sz w:val="22"/>
                <w:szCs w:val="22"/>
                <w:u w:val="single"/>
              </w:rPr>
              <w:t>10/03/2016</w:t>
            </w:r>
            <w:r w:rsidR="001732AB" w:rsidRPr="004B3DA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F130A9" w:rsidRPr="004B3DA3" w:rsidRDefault="00F130A9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3DA3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________________________________________</w:t>
            </w:r>
          </w:p>
          <w:p w:rsidR="00DA3B72" w:rsidRPr="004B3DA3" w:rsidRDefault="00F130A9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B3DA3">
              <w:rPr>
                <w:rFonts w:ascii="Arial" w:hAnsi="Arial" w:cs="Arial"/>
                <w:sz w:val="22"/>
                <w:szCs w:val="22"/>
              </w:rPr>
              <w:t>Data e assinatura do Coordenador Pedagógico</w:t>
            </w:r>
            <w:r w:rsidR="001732AB" w:rsidRPr="004B3DA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B12FA0" w:rsidRPr="004B3DA3" w:rsidRDefault="00B12FA0" w:rsidP="00B9079B">
      <w:pPr>
        <w:rPr>
          <w:rFonts w:ascii="Arial" w:hAnsi="Arial" w:cs="Arial"/>
          <w:sz w:val="22"/>
          <w:szCs w:val="22"/>
        </w:rPr>
      </w:pPr>
    </w:p>
    <w:p w:rsidR="00B350E5" w:rsidRPr="004B3DA3" w:rsidRDefault="00B350E5" w:rsidP="00B9079B">
      <w:pPr>
        <w:rPr>
          <w:rFonts w:ascii="Arial" w:hAnsi="Arial" w:cs="Arial"/>
          <w:sz w:val="22"/>
          <w:szCs w:val="2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1"/>
      </w:tblGrid>
      <w:tr w:rsidR="00C25A22" w:rsidRPr="004B3DA3" w:rsidTr="00776FED">
        <w:trPr>
          <w:trHeight w:val="389"/>
        </w:trPr>
        <w:tc>
          <w:tcPr>
            <w:tcW w:w="9681" w:type="dxa"/>
            <w:shd w:val="clear" w:color="auto" w:fill="auto"/>
          </w:tcPr>
          <w:p w:rsidR="00AF34BD" w:rsidRPr="004B3DA3" w:rsidRDefault="00C25A22" w:rsidP="00AF34B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B3DA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4E4C45" w:rsidRPr="004B3DA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12981" w:rsidRPr="004B3DA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4E4C45" w:rsidRPr="004B3D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3DA3">
              <w:rPr>
                <w:rFonts w:ascii="Arial" w:hAnsi="Arial" w:cs="Arial"/>
                <w:b/>
                <w:sz w:val="22"/>
                <w:szCs w:val="22"/>
              </w:rPr>
              <w:t>– Replanejamento</w:t>
            </w:r>
            <w:r w:rsidR="00AF34BD" w:rsidRPr="004B3D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34BD" w:rsidRPr="004B3DA3">
              <w:rPr>
                <w:rFonts w:ascii="Arial" w:hAnsi="Arial" w:cs="Arial"/>
                <w:color w:val="FF0000"/>
                <w:sz w:val="22"/>
                <w:szCs w:val="22"/>
              </w:rPr>
              <w:t xml:space="preserve">Toda alteração no Plano de trabalho, realizada durante o ano será registrada </w:t>
            </w:r>
            <w:r w:rsidR="00C64F3F" w:rsidRPr="004B3DA3">
              <w:rPr>
                <w:rFonts w:ascii="Arial" w:hAnsi="Arial" w:cs="Arial"/>
                <w:color w:val="FF0000"/>
                <w:sz w:val="22"/>
                <w:szCs w:val="22"/>
              </w:rPr>
              <w:t>e detalhada</w:t>
            </w:r>
            <w:r w:rsidR="00AF34BD" w:rsidRPr="004B3DA3">
              <w:rPr>
                <w:rFonts w:ascii="Arial" w:hAnsi="Arial" w:cs="Arial"/>
                <w:color w:val="FF0000"/>
                <w:sz w:val="22"/>
                <w:szCs w:val="22"/>
              </w:rPr>
              <w:t xml:space="preserve"> neste campo.</w:t>
            </w:r>
          </w:p>
          <w:p w:rsidR="00C25A22" w:rsidRPr="004B3DA3" w:rsidRDefault="00C25A22" w:rsidP="00C25A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A22" w:rsidRPr="00C25A22" w:rsidTr="00776FED">
        <w:trPr>
          <w:trHeight w:val="1363"/>
        </w:trPr>
        <w:tc>
          <w:tcPr>
            <w:tcW w:w="9681" w:type="dxa"/>
            <w:shd w:val="clear" w:color="auto" w:fill="auto"/>
          </w:tcPr>
          <w:p w:rsidR="00C25A22" w:rsidRDefault="00C25A22" w:rsidP="00C25A22">
            <w:pPr>
              <w:rPr>
                <w:rFonts w:ascii="Arial" w:hAnsi="Arial" w:cs="Arial"/>
              </w:rPr>
            </w:pPr>
          </w:p>
          <w:p w:rsidR="00C25A22" w:rsidRPr="00C25A22" w:rsidRDefault="00C25A22" w:rsidP="00C25A22">
            <w:pPr>
              <w:rPr>
                <w:rFonts w:ascii="Arial" w:hAnsi="Arial" w:cs="Arial"/>
              </w:rPr>
            </w:pPr>
          </w:p>
        </w:tc>
      </w:tr>
    </w:tbl>
    <w:p w:rsidR="00B350E5" w:rsidRPr="00FB3DBB" w:rsidRDefault="00B350E5" w:rsidP="00C25A22">
      <w:pPr>
        <w:rPr>
          <w:rFonts w:ascii="Arial" w:hAnsi="Arial" w:cs="Arial"/>
        </w:rPr>
      </w:pPr>
    </w:p>
    <w:sectPr w:rsidR="00B350E5" w:rsidRPr="00FB3DBB" w:rsidSect="00946B8E">
      <w:pgSz w:w="11907" w:h="16840" w:code="9"/>
      <w:pgMar w:top="1418" w:right="1418" w:bottom="1418" w:left="1418" w:header="720" w:footer="720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80" w:rsidRDefault="00A16880">
      <w:r>
        <w:separator/>
      </w:r>
    </w:p>
  </w:endnote>
  <w:endnote w:type="continuationSeparator" w:id="0">
    <w:p w:rsidR="00A16880" w:rsidRDefault="00A16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96" w:rsidRDefault="00946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70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7096" w:rsidRDefault="006A709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96" w:rsidRPr="00236C1A" w:rsidRDefault="006A7096" w:rsidP="00236C1A">
    <w:pPr>
      <w:pStyle w:val="Rodap"/>
      <w:ind w:right="360"/>
      <w:rPr>
        <w:sz w:val="18"/>
      </w:rPr>
    </w:pPr>
    <w:r w:rsidRPr="00236C1A">
      <w:rPr>
        <w:sz w:val="18"/>
      </w:rPr>
      <w:t>Centro Paula Souza – CETEC - Grupo de Supervisão Educac</w:t>
    </w:r>
    <w:r>
      <w:rPr>
        <w:sz w:val="18"/>
      </w:rPr>
      <w:t>ional / Gestão Pedagógica - 2016</w:t>
    </w:r>
  </w:p>
  <w:p w:rsidR="006A7096" w:rsidRPr="00236C1A" w:rsidRDefault="006A7096" w:rsidP="00236C1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96" w:rsidRDefault="006A7096" w:rsidP="002D157E">
    <w:pPr>
      <w:pStyle w:val="Rodap"/>
      <w:ind w:right="140"/>
      <w:jc w:val="both"/>
    </w:pPr>
    <w:r>
      <w:t>Centro Paula Souza – Cetec - Grupo de Supervisão Educacional / Gestão Pedagógica - 2016</w:t>
    </w:r>
  </w:p>
  <w:p w:rsidR="006A7096" w:rsidRDefault="006A7096" w:rsidP="001732AB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96" w:rsidRDefault="006A7096">
    <w:pPr>
      <w:pStyle w:val="Rodap"/>
      <w:framePr w:wrap="around" w:vAnchor="text" w:hAnchor="margin" w:xAlign="right" w:y="1"/>
      <w:rPr>
        <w:rStyle w:val="Nmerodepgina"/>
      </w:rPr>
    </w:pPr>
  </w:p>
  <w:p w:rsidR="006A7096" w:rsidRDefault="006A7096">
    <w:pPr>
      <w:pStyle w:val="Rodap"/>
      <w:ind w:right="360"/>
    </w:pPr>
    <w:r>
      <w:t>Centro Paula Souza – Cetec - Grupo de Supervisão Educacional / Gestão Pedagógica - 2016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96" w:rsidRDefault="006A7096" w:rsidP="00FE115A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6A7096" w:rsidRDefault="006A7096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80" w:rsidRDefault="00A16880">
      <w:r>
        <w:separator/>
      </w:r>
    </w:p>
  </w:footnote>
  <w:footnote w:type="continuationSeparator" w:id="0">
    <w:p w:rsidR="00A16880" w:rsidRDefault="00A16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96" w:rsidRDefault="00946B8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70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7096" w:rsidRDefault="006A709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96" w:rsidRDefault="004B3DA3" w:rsidP="006E7289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3599180" cy="661670"/>
          <wp:effectExtent l="19050" t="0" r="1270" b="0"/>
          <wp:docPr id="1" name="Imagem 6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7096">
      <w:rPr>
        <w:sz w:val="12"/>
        <w:szCs w:val="12"/>
      </w:rPr>
      <w:br/>
    </w:r>
    <w:r w:rsidR="006A7096">
      <w:t>________________________________________________________________________</w:t>
    </w:r>
  </w:p>
  <w:p w:rsidR="006A7096" w:rsidRPr="00465656" w:rsidRDefault="006A7096" w:rsidP="00465656">
    <w:pPr>
      <w:tabs>
        <w:tab w:val="left" w:pos="3540"/>
      </w:tabs>
      <w:jc w:val="center"/>
      <w:rPr>
        <w:rFonts w:ascii="Verdana" w:hAnsi="Verdana" w:cs="Verdana"/>
        <w:b/>
        <w:bCs/>
        <w:sz w:val="18"/>
        <w:szCs w:val="18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</w:t>
    </w:r>
    <w:r>
      <w:rPr>
        <w:rFonts w:ascii="Verdana" w:hAnsi="Verdana" w:cs="Verdana"/>
        <w:b/>
        <w:bCs/>
        <w:sz w:val="18"/>
        <w:szCs w:val="18"/>
      </w:rPr>
      <w:t>–</w:t>
    </w:r>
    <w:r w:rsidRPr="00036FAC">
      <w:rPr>
        <w:rFonts w:ascii="Verdana" w:hAnsi="Verdana" w:cs="Verdana"/>
        <w:b/>
        <w:bCs/>
        <w:sz w:val="18"/>
        <w:szCs w:val="18"/>
      </w:rPr>
      <w:t xml:space="preserve"> C</w:t>
    </w:r>
    <w:r>
      <w:rPr>
        <w:rFonts w:ascii="Verdana" w:hAnsi="Verdana" w:cs="Verdana"/>
        <w:b/>
        <w:bCs/>
        <w:sz w:val="18"/>
        <w:szCs w:val="18"/>
      </w:rPr>
      <w:t>etec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96" w:rsidRDefault="004B3DA3" w:rsidP="006E7289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4105275" cy="720090"/>
          <wp:effectExtent l="19050" t="0" r="9525" b="0"/>
          <wp:docPr id="2" name="Imagem 2" descr="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7096">
      <w:rPr>
        <w:sz w:val="12"/>
        <w:szCs w:val="12"/>
      </w:rPr>
      <w:br/>
    </w:r>
    <w:r w:rsidR="006A7096">
      <w:t>___________________________________________________________________________</w:t>
    </w:r>
  </w:p>
  <w:p w:rsidR="006A7096" w:rsidRPr="00602808" w:rsidRDefault="006A7096" w:rsidP="001C0B20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>Unidade de Ensino Médio e Técnico - C</w:t>
    </w:r>
    <w:r>
      <w:rPr>
        <w:rFonts w:ascii="Verdana" w:hAnsi="Verdana" w:cs="Verdana"/>
        <w:b/>
        <w:bCs/>
        <w:sz w:val="18"/>
        <w:szCs w:val="18"/>
      </w:rPr>
      <w:t>etec</w:t>
    </w:r>
  </w:p>
  <w:p w:rsidR="006A7096" w:rsidRDefault="006A709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83"/>
    <w:multiLevelType w:val="hybridMultilevel"/>
    <w:tmpl w:val="67C431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067C26"/>
    <w:multiLevelType w:val="hybridMultilevel"/>
    <w:tmpl w:val="05CA61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D5BBD"/>
    <w:multiLevelType w:val="hybridMultilevel"/>
    <w:tmpl w:val="6B4EF5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85B69"/>
    <w:multiLevelType w:val="hybridMultilevel"/>
    <w:tmpl w:val="0914B3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658FE"/>
    <w:multiLevelType w:val="hybridMultilevel"/>
    <w:tmpl w:val="7D0CAB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54327"/>
    <w:multiLevelType w:val="hybridMultilevel"/>
    <w:tmpl w:val="E9B42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F62F5"/>
    <w:multiLevelType w:val="hybridMultilevel"/>
    <w:tmpl w:val="1924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7721C"/>
    <w:multiLevelType w:val="hybridMultilevel"/>
    <w:tmpl w:val="C34498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574C0"/>
    <w:multiLevelType w:val="hybridMultilevel"/>
    <w:tmpl w:val="6FDA9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04F0F"/>
    <w:multiLevelType w:val="hybridMultilevel"/>
    <w:tmpl w:val="4D40E204"/>
    <w:lvl w:ilvl="0" w:tplc="0416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0">
    <w:nsid w:val="54D65BAC"/>
    <w:multiLevelType w:val="singleLevel"/>
    <w:tmpl w:val="0416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12102A"/>
    <w:multiLevelType w:val="hybridMultilevel"/>
    <w:tmpl w:val="BB0893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8044D"/>
    <w:multiLevelType w:val="singleLevel"/>
    <w:tmpl w:val="EDA431D2"/>
    <w:lvl w:ilvl="0">
      <w:start w:val="1"/>
      <w:numFmt w:val="upperRoman"/>
      <w:lvlText w:val="%1-"/>
      <w:lvlJc w:val="left"/>
      <w:pPr>
        <w:tabs>
          <w:tab w:val="num" w:pos="720"/>
        </w:tabs>
        <w:ind w:left="227" w:hanging="227"/>
      </w:pPr>
      <w:rPr>
        <w:b/>
        <w:i w:val="0"/>
        <w:sz w:val="28"/>
      </w:rPr>
    </w:lvl>
  </w:abstractNum>
  <w:abstractNum w:abstractNumId="13">
    <w:nsid w:val="68670E1E"/>
    <w:multiLevelType w:val="hybridMultilevel"/>
    <w:tmpl w:val="8B7CB824"/>
    <w:lvl w:ilvl="0" w:tplc="CE2060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A54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8731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F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693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6435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C4D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AE8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6C6D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80812"/>
    <w:multiLevelType w:val="hybridMultilevel"/>
    <w:tmpl w:val="A4A83A2E"/>
    <w:lvl w:ilvl="0" w:tplc="763A192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026F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CB1F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2A4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4BA0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0A2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459C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234C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6069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F4DDE"/>
    <w:multiLevelType w:val="hybridMultilevel"/>
    <w:tmpl w:val="B2003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04DF2"/>
    <w:multiLevelType w:val="hybridMultilevel"/>
    <w:tmpl w:val="BC826F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3"/>
  </w:num>
  <w:num w:numId="11">
    <w:abstractNumId w:val="14"/>
  </w:num>
  <w:num w:numId="12">
    <w:abstractNumId w:val="0"/>
  </w:num>
  <w:num w:numId="13">
    <w:abstractNumId w:val="11"/>
  </w:num>
  <w:num w:numId="14">
    <w:abstractNumId w:val="8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116DA2"/>
    <w:rsid w:val="00001CC5"/>
    <w:rsid w:val="000272F3"/>
    <w:rsid w:val="000343C0"/>
    <w:rsid w:val="00036903"/>
    <w:rsid w:val="00043AC1"/>
    <w:rsid w:val="00045E07"/>
    <w:rsid w:val="00051307"/>
    <w:rsid w:val="00055EA4"/>
    <w:rsid w:val="0006400C"/>
    <w:rsid w:val="0006614C"/>
    <w:rsid w:val="00066B12"/>
    <w:rsid w:val="00067287"/>
    <w:rsid w:val="00075E4F"/>
    <w:rsid w:val="00084ACB"/>
    <w:rsid w:val="00084B01"/>
    <w:rsid w:val="000B31BB"/>
    <w:rsid w:val="000B5FAA"/>
    <w:rsid w:val="000B7BE9"/>
    <w:rsid w:val="000D1283"/>
    <w:rsid w:val="000E47BF"/>
    <w:rsid w:val="000F3CD8"/>
    <w:rsid w:val="001063EA"/>
    <w:rsid w:val="00113A6E"/>
    <w:rsid w:val="00116DA2"/>
    <w:rsid w:val="00117F6F"/>
    <w:rsid w:val="00122702"/>
    <w:rsid w:val="00122CAC"/>
    <w:rsid w:val="00126EC9"/>
    <w:rsid w:val="0013737D"/>
    <w:rsid w:val="00150150"/>
    <w:rsid w:val="00152E13"/>
    <w:rsid w:val="00156623"/>
    <w:rsid w:val="001732AB"/>
    <w:rsid w:val="00175701"/>
    <w:rsid w:val="001803B7"/>
    <w:rsid w:val="00185039"/>
    <w:rsid w:val="0019138E"/>
    <w:rsid w:val="001A3209"/>
    <w:rsid w:val="001C0537"/>
    <w:rsid w:val="001C0B20"/>
    <w:rsid w:val="001C2072"/>
    <w:rsid w:val="001C544F"/>
    <w:rsid w:val="001C69A6"/>
    <w:rsid w:val="001E3386"/>
    <w:rsid w:val="0022028C"/>
    <w:rsid w:val="00236C1A"/>
    <w:rsid w:val="002452D4"/>
    <w:rsid w:val="00261AE3"/>
    <w:rsid w:val="0027201D"/>
    <w:rsid w:val="0028725F"/>
    <w:rsid w:val="002B52F8"/>
    <w:rsid w:val="002B602B"/>
    <w:rsid w:val="002B7D17"/>
    <w:rsid w:val="002D157E"/>
    <w:rsid w:val="002D72F1"/>
    <w:rsid w:val="002E1F64"/>
    <w:rsid w:val="002F1450"/>
    <w:rsid w:val="00311779"/>
    <w:rsid w:val="00315009"/>
    <w:rsid w:val="00315AB3"/>
    <w:rsid w:val="00334728"/>
    <w:rsid w:val="00337FBA"/>
    <w:rsid w:val="00356A4A"/>
    <w:rsid w:val="003A354F"/>
    <w:rsid w:val="003A608A"/>
    <w:rsid w:val="003C23AE"/>
    <w:rsid w:val="003C419A"/>
    <w:rsid w:val="003E231E"/>
    <w:rsid w:val="003E375A"/>
    <w:rsid w:val="003E6B74"/>
    <w:rsid w:val="004253E2"/>
    <w:rsid w:val="00436B9A"/>
    <w:rsid w:val="00453903"/>
    <w:rsid w:val="00460F00"/>
    <w:rsid w:val="00465656"/>
    <w:rsid w:val="004A2EC2"/>
    <w:rsid w:val="004B3DA3"/>
    <w:rsid w:val="004E4C45"/>
    <w:rsid w:val="004F08F7"/>
    <w:rsid w:val="004F5A47"/>
    <w:rsid w:val="00503F1D"/>
    <w:rsid w:val="005253AA"/>
    <w:rsid w:val="005920B7"/>
    <w:rsid w:val="00593D63"/>
    <w:rsid w:val="00596151"/>
    <w:rsid w:val="0059683F"/>
    <w:rsid w:val="005A2E4B"/>
    <w:rsid w:val="005B4AFD"/>
    <w:rsid w:val="005D3FEE"/>
    <w:rsid w:val="0061532A"/>
    <w:rsid w:val="0062056B"/>
    <w:rsid w:val="00620595"/>
    <w:rsid w:val="006213C7"/>
    <w:rsid w:val="0062761C"/>
    <w:rsid w:val="00633CD3"/>
    <w:rsid w:val="00643A0A"/>
    <w:rsid w:val="0066146F"/>
    <w:rsid w:val="006615A9"/>
    <w:rsid w:val="006A7096"/>
    <w:rsid w:val="006B70C0"/>
    <w:rsid w:val="006C0CE1"/>
    <w:rsid w:val="006C193B"/>
    <w:rsid w:val="006D1B69"/>
    <w:rsid w:val="006D47A2"/>
    <w:rsid w:val="006E5824"/>
    <w:rsid w:val="006E7289"/>
    <w:rsid w:val="006F6D0F"/>
    <w:rsid w:val="007052EA"/>
    <w:rsid w:val="00711BC7"/>
    <w:rsid w:val="00714249"/>
    <w:rsid w:val="007254E0"/>
    <w:rsid w:val="007272F3"/>
    <w:rsid w:val="00727D07"/>
    <w:rsid w:val="00730FC2"/>
    <w:rsid w:val="0073115D"/>
    <w:rsid w:val="00754C72"/>
    <w:rsid w:val="007553AF"/>
    <w:rsid w:val="007678D6"/>
    <w:rsid w:val="00776EA8"/>
    <w:rsid w:val="00776FED"/>
    <w:rsid w:val="007800C4"/>
    <w:rsid w:val="00793B4F"/>
    <w:rsid w:val="007979D3"/>
    <w:rsid w:val="007A67F9"/>
    <w:rsid w:val="007B6DAC"/>
    <w:rsid w:val="007C20A6"/>
    <w:rsid w:val="007C55AF"/>
    <w:rsid w:val="007E0AE3"/>
    <w:rsid w:val="007E5F8C"/>
    <w:rsid w:val="00801DA8"/>
    <w:rsid w:val="00801F1A"/>
    <w:rsid w:val="00803E79"/>
    <w:rsid w:val="00807B04"/>
    <w:rsid w:val="00811214"/>
    <w:rsid w:val="00812981"/>
    <w:rsid w:val="0083269A"/>
    <w:rsid w:val="00833B66"/>
    <w:rsid w:val="00851FB8"/>
    <w:rsid w:val="00875E26"/>
    <w:rsid w:val="0089102F"/>
    <w:rsid w:val="008A15F0"/>
    <w:rsid w:val="008A6593"/>
    <w:rsid w:val="00915EC3"/>
    <w:rsid w:val="009165D7"/>
    <w:rsid w:val="009249E2"/>
    <w:rsid w:val="00930E35"/>
    <w:rsid w:val="00946B8E"/>
    <w:rsid w:val="00961C43"/>
    <w:rsid w:val="0098433C"/>
    <w:rsid w:val="00987FAE"/>
    <w:rsid w:val="00993390"/>
    <w:rsid w:val="009A364D"/>
    <w:rsid w:val="009A3A79"/>
    <w:rsid w:val="009C2BC0"/>
    <w:rsid w:val="009D6017"/>
    <w:rsid w:val="009D7D33"/>
    <w:rsid w:val="009F2342"/>
    <w:rsid w:val="00A10AF3"/>
    <w:rsid w:val="00A114C0"/>
    <w:rsid w:val="00A16880"/>
    <w:rsid w:val="00A4216E"/>
    <w:rsid w:val="00A633F1"/>
    <w:rsid w:val="00A67D11"/>
    <w:rsid w:val="00A8327C"/>
    <w:rsid w:val="00A8494F"/>
    <w:rsid w:val="00A94BCC"/>
    <w:rsid w:val="00AB1346"/>
    <w:rsid w:val="00AB593B"/>
    <w:rsid w:val="00AF1BD4"/>
    <w:rsid w:val="00AF34BD"/>
    <w:rsid w:val="00B011CE"/>
    <w:rsid w:val="00B02C6C"/>
    <w:rsid w:val="00B0430E"/>
    <w:rsid w:val="00B06F8B"/>
    <w:rsid w:val="00B12FA0"/>
    <w:rsid w:val="00B3108A"/>
    <w:rsid w:val="00B31DB5"/>
    <w:rsid w:val="00B350E5"/>
    <w:rsid w:val="00B356DA"/>
    <w:rsid w:val="00B43FBF"/>
    <w:rsid w:val="00B46578"/>
    <w:rsid w:val="00B46915"/>
    <w:rsid w:val="00B469EF"/>
    <w:rsid w:val="00B47F99"/>
    <w:rsid w:val="00B560BF"/>
    <w:rsid w:val="00B66BD1"/>
    <w:rsid w:val="00B76970"/>
    <w:rsid w:val="00B9079B"/>
    <w:rsid w:val="00B90976"/>
    <w:rsid w:val="00BA01D2"/>
    <w:rsid w:val="00BA4DE8"/>
    <w:rsid w:val="00BD6280"/>
    <w:rsid w:val="00BE0413"/>
    <w:rsid w:val="00BE0DF7"/>
    <w:rsid w:val="00BE689C"/>
    <w:rsid w:val="00BF2290"/>
    <w:rsid w:val="00C02F2F"/>
    <w:rsid w:val="00C0509C"/>
    <w:rsid w:val="00C21BFE"/>
    <w:rsid w:val="00C21CF3"/>
    <w:rsid w:val="00C25A22"/>
    <w:rsid w:val="00C4135E"/>
    <w:rsid w:val="00C441C2"/>
    <w:rsid w:val="00C64F3F"/>
    <w:rsid w:val="00C75E1E"/>
    <w:rsid w:val="00C81070"/>
    <w:rsid w:val="00CA412A"/>
    <w:rsid w:val="00CA4E93"/>
    <w:rsid w:val="00CC6526"/>
    <w:rsid w:val="00CE0411"/>
    <w:rsid w:val="00CE6741"/>
    <w:rsid w:val="00D10133"/>
    <w:rsid w:val="00D12072"/>
    <w:rsid w:val="00D16250"/>
    <w:rsid w:val="00D16B3E"/>
    <w:rsid w:val="00D35D46"/>
    <w:rsid w:val="00D37A51"/>
    <w:rsid w:val="00D63515"/>
    <w:rsid w:val="00D67D51"/>
    <w:rsid w:val="00D94C45"/>
    <w:rsid w:val="00DA17E8"/>
    <w:rsid w:val="00DA304E"/>
    <w:rsid w:val="00DA3B72"/>
    <w:rsid w:val="00DB6878"/>
    <w:rsid w:val="00DD64FE"/>
    <w:rsid w:val="00DE15CD"/>
    <w:rsid w:val="00DE5285"/>
    <w:rsid w:val="00DF408A"/>
    <w:rsid w:val="00DF7C2D"/>
    <w:rsid w:val="00E163F6"/>
    <w:rsid w:val="00E51614"/>
    <w:rsid w:val="00E54A42"/>
    <w:rsid w:val="00E54B94"/>
    <w:rsid w:val="00E75824"/>
    <w:rsid w:val="00E77EFE"/>
    <w:rsid w:val="00E8363F"/>
    <w:rsid w:val="00EA6D56"/>
    <w:rsid w:val="00EB14BB"/>
    <w:rsid w:val="00EB7CC9"/>
    <w:rsid w:val="00EE5B18"/>
    <w:rsid w:val="00EF2B6C"/>
    <w:rsid w:val="00F130A9"/>
    <w:rsid w:val="00F2213F"/>
    <w:rsid w:val="00F2494F"/>
    <w:rsid w:val="00F26192"/>
    <w:rsid w:val="00F33BDF"/>
    <w:rsid w:val="00F4336D"/>
    <w:rsid w:val="00F6613D"/>
    <w:rsid w:val="00F67A77"/>
    <w:rsid w:val="00F71CD5"/>
    <w:rsid w:val="00F72F2F"/>
    <w:rsid w:val="00FA383C"/>
    <w:rsid w:val="00FB3DBB"/>
    <w:rsid w:val="00FC7BBF"/>
    <w:rsid w:val="00FD01FE"/>
    <w:rsid w:val="00FD2803"/>
    <w:rsid w:val="00FE115A"/>
    <w:rsid w:val="00FE4F29"/>
    <w:rsid w:val="00FF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9A"/>
    <w:rPr>
      <w:sz w:val="24"/>
      <w:szCs w:val="24"/>
    </w:rPr>
  </w:style>
  <w:style w:type="paragraph" w:styleId="Ttulo1">
    <w:name w:val="heading 1"/>
    <w:basedOn w:val="Normal"/>
    <w:next w:val="Normal"/>
    <w:qFormat/>
    <w:rsid w:val="00946B8E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946B8E"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rsid w:val="00946B8E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946B8E"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rsid w:val="00946B8E"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rsid w:val="00946B8E"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Ttulo7">
    <w:name w:val="heading 7"/>
    <w:basedOn w:val="Normal"/>
    <w:next w:val="Normal"/>
    <w:qFormat/>
    <w:rsid w:val="00946B8E"/>
    <w:pPr>
      <w:keepNext/>
      <w:jc w:val="center"/>
      <w:outlineLvl w:val="6"/>
    </w:pPr>
    <w:rPr>
      <w:rFonts w:ascii="Script MT Bold" w:hAnsi="Script MT Bold"/>
      <w:spacing w:val="40"/>
      <w:sz w:val="36"/>
    </w:rPr>
  </w:style>
  <w:style w:type="paragraph" w:styleId="Ttulo8">
    <w:name w:val="heading 8"/>
    <w:basedOn w:val="Normal"/>
    <w:next w:val="Normal"/>
    <w:qFormat/>
    <w:rsid w:val="00946B8E"/>
    <w:pPr>
      <w:keepNext/>
      <w:jc w:val="center"/>
      <w:outlineLvl w:val="7"/>
    </w:pPr>
    <w:rPr>
      <w:rFonts w:ascii="Script MT Bold" w:hAnsi="Script MT Bold"/>
      <w:color w:val="000000"/>
      <w:spacing w:val="40"/>
      <w:sz w:val="36"/>
    </w:rPr>
  </w:style>
  <w:style w:type="paragraph" w:styleId="Ttulo9">
    <w:name w:val="heading 9"/>
    <w:basedOn w:val="Normal"/>
    <w:next w:val="Normal"/>
    <w:qFormat/>
    <w:rsid w:val="00946B8E"/>
    <w:pPr>
      <w:keepNext/>
      <w:ind w:left="-540" w:right="-406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6B8E"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946B8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46B8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46B8E"/>
  </w:style>
  <w:style w:type="paragraph" w:styleId="Corpodetexto">
    <w:name w:val="Body Text"/>
    <w:basedOn w:val="Normal"/>
    <w:rsid w:val="00946B8E"/>
    <w:pPr>
      <w:jc w:val="center"/>
    </w:pPr>
    <w:rPr>
      <w:rFonts w:ascii="Arial" w:hAnsi="Arial"/>
      <w:sz w:val="44"/>
    </w:rPr>
  </w:style>
  <w:style w:type="paragraph" w:styleId="Corpodetexto2">
    <w:name w:val="Body Text 2"/>
    <w:basedOn w:val="Normal"/>
    <w:rsid w:val="00946B8E"/>
    <w:pPr>
      <w:jc w:val="center"/>
    </w:pPr>
    <w:rPr>
      <w:rFonts w:ascii="Arial" w:hAnsi="Arial"/>
      <w:sz w:val="52"/>
    </w:rPr>
  </w:style>
  <w:style w:type="paragraph" w:styleId="Textodenotaderodap">
    <w:name w:val="footnote text"/>
    <w:basedOn w:val="Normal"/>
    <w:semiHidden/>
    <w:rsid w:val="00946B8E"/>
    <w:rPr>
      <w:sz w:val="20"/>
    </w:rPr>
  </w:style>
  <w:style w:type="character" w:styleId="Refdenotaderodap">
    <w:name w:val="footnote reference"/>
    <w:semiHidden/>
    <w:rsid w:val="00946B8E"/>
    <w:rPr>
      <w:vertAlign w:val="superscript"/>
    </w:rPr>
  </w:style>
  <w:style w:type="table" w:styleId="Tabelacomgrade">
    <w:name w:val="Table Grid"/>
    <w:basedOn w:val="Tabelanormal"/>
    <w:rsid w:val="000D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2E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052EA"/>
    <w:pPr>
      <w:ind w:left="720"/>
      <w:contextualSpacing/>
    </w:pPr>
  </w:style>
  <w:style w:type="paragraph" w:customStyle="1" w:styleId="Default">
    <w:name w:val="Default"/>
    <w:rsid w:val="007A6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350E5"/>
  </w:style>
  <w:style w:type="character" w:customStyle="1" w:styleId="CabealhoChar">
    <w:name w:val="Cabeçalho Char"/>
    <w:link w:val="Cabealho"/>
    <w:uiPriority w:val="99"/>
    <w:rsid w:val="00961C43"/>
    <w:rPr>
      <w:sz w:val="24"/>
      <w:szCs w:val="24"/>
    </w:rPr>
  </w:style>
  <w:style w:type="character" w:customStyle="1" w:styleId="RodapChar">
    <w:name w:val="Rodapé Char"/>
    <w:link w:val="Rodap"/>
    <w:rsid w:val="00B02C6C"/>
    <w:rPr>
      <w:sz w:val="24"/>
      <w:szCs w:val="24"/>
    </w:rPr>
  </w:style>
  <w:style w:type="character" w:styleId="Refdecomentrio">
    <w:name w:val="annotation reference"/>
    <w:rsid w:val="0081298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129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12981"/>
  </w:style>
  <w:style w:type="paragraph" w:styleId="Assuntodocomentrio">
    <w:name w:val="annotation subject"/>
    <w:basedOn w:val="Textodecomentrio"/>
    <w:next w:val="Textodecomentrio"/>
    <w:link w:val="AssuntodocomentrioChar"/>
    <w:rsid w:val="00812981"/>
    <w:rPr>
      <w:b/>
      <w:bCs/>
    </w:rPr>
  </w:style>
  <w:style w:type="character" w:customStyle="1" w:styleId="AssuntodocomentrioChar">
    <w:name w:val="Assunto do comentário Char"/>
    <w:link w:val="Assuntodocomentrio"/>
    <w:rsid w:val="00812981"/>
    <w:rPr>
      <w:b/>
      <w:bCs/>
    </w:rPr>
  </w:style>
  <w:style w:type="paragraph" w:styleId="Textodebalo">
    <w:name w:val="Balloon Text"/>
    <w:basedOn w:val="Normal"/>
    <w:link w:val="TextodebaloChar"/>
    <w:rsid w:val="008129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29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A608A"/>
    <w:rPr>
      <w:color w:val="0000FF"/>
      <w:u w:val="single"/>
    </w:rPr>
  </w:style>
  <w:style w:type="character" w:customStyle="1" w:styleId="st">
    <w:name w:val="st"/>
    <w:rsid w:val="003A6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4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7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5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5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2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3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6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6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1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5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2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51F7-A944-48A5-A220-1A547702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5695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36382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a1lanuez</dc:creator>
  <cp:lastModifiedBy>ETEC Dr. José Luiz V. Coutunho</cp:lastModifiedBy>
  <cp:revision>2</cp:revision>
  <cp:lastPrinted>2011-10-05T13:15:00Z</cp:lastPrinted>
  <dcterms:created xsi:type="dcterms:W3CDTF">2016-03-21T11:50:00Z</dcterms:created>
  <dcterms:modified xsi:type="dcterms:W3CDTF">2016-03-21T11:50:00Z</dcterms:modified>
</cp:coreProperties>
</file>