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49" w:rsidRPr="00792BEE" w:rsidRDefault="009E3649" w:rsidP="009E3649">
      <w:pPr>
        <w:tabs>
          <w:tab w:val="left" w:pos="4035"/>
        </w:tabs>
        <w:rPr>
          <w:rFonts w:ascii="Arial" w:hAnsi="Arial" w:cs="Arial"/>
        </w:rPr>
      </w:pPr>
      <w:r>
        <w:rPr>
          <w:rFonts w:ascii="Garamond" w:hAnsi="Garamond" w:cs="Tahoma"/>
          <w:sz w:val="24"/>
        </w:rPr>
        <w:tab/>
      </w:r>
      <w:r w:rsidR="00C23D35">
        <w:rPr>
          <w:rFonts w:ascii="Arial" w:hAnsi="Arial" w:cs="Arial"/>
          <w:noProof/>
        </w:rPr>
        <w:pict>
          <v:group id="Grupo 1" o:spid="_x0000_s1026" style="position:absolute;margin-left:0;margin-top:8.4pt;width:447.75pt;height:171pt;z-index:251659264;mso-position-horizontal-relative:text;mso-position-vertical-relative:text" coordorigin="1881,1701" coordsize="877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" o:allowincell="f">
            <v:group id="Group 3" o:spid="_x0000_s1027" style="position:absolute;left:1881;top:1701;width:8640;height:3420" coordorigin="1881,1701" coordsize="864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28" style="position:absolute;left:1881;top:1701;width:864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<v:line id="Line 5" o:spid="_x0000_s1029" style="position:absolute;visibility:visible;mso-wrap-style:square" from="1881,2061" to="1881,4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F8O8EAAADaAAAADwAAAGRycy9kb3ducmV2LnhtbESPQWvCQBSE74X+h+UJ3uomsRSbukoR&#10;BOmtid6f2WcSzL4Nu2uM/vquIPQ4zMw3zHI9mk4M5HxrWUE6S0AQV1a3XCvYl9u3BQgfkDV2lknB&#10;jTysV68vS8y1vfIvDUWoRYSwz1FBE0KfS+mrhgz6me2Jo3eyzmCI0tVSO7xGuOlkliQf0mDLcaHB&#10;njYNVefiYhSE4/xAdypTfcjsYp594uXkfpSaTsbvLxCBxvAffrZ3WsE7PK7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0Xw7wQAAANoAAAAPAAAAAAAAAAAAAAAA&#10;AKECAABkcnMvZG93bnJldi54bWxQSwUGAAAAAAQABAD5AAAAjwMAAAAA&#10;" strokeweight="6pt">
                <v:stroke dashstyle="1 1" endcap="round"/>
              </v:line>
              <v:line id="Line 6" o:spid="_x0000_s1030" style="position:absolute;visibility:visible;mso-wrap-style:square" from="4221,3681" to="10521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tRLMQAAADaAAAADwAAAGRycy9kb3ducmV2LnhtbESPQWvCQBSE74L/YXmF3uqmFkuJ2YgI&#10;QkEKNRbF23P3mUSzb9PsVtN/7xYKHoeZ+YbJZr1txIU6XztW8DxKQBBrZ2ouFXxtlk9vIHxANtg4&#10;JgW/5GGWDwcZpsZdeU2XIpQiQtinqKAKoU2l9Loii37kWuLoHV1nMUTZldJ0eI1w28hxkrxKizXH&#10;hQpbWlSkz8WPVbAtd/2+sM3Lx/fpsGpXnxMt9V6px4d+PgURqA/38H/73SiYwN+VeANk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1EsxAAAANoAAAAPAAAAAAAAAAAA&#10;AAAAAKECAABkcnMvZG93bnJldi54bWxQSwUGAAAAAAQABAD5AAAAkgMAAAAA&#10;" strokeweight="6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1881;top:2160;width:8775;height:3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BWMMA&#10;AADaAAAADwAAAGRycy9kb3ducmV2LnhtbESPQYvCMBSE78L+h/AWvIimKnSlGmURBEEQVl30+Gje&#10;NsXmpTSx1n9vhAWPw8x8wyxWna1ES40vHSsYjxIQxLnTJRcKTsfNcAbCB2SNlWNS8CAPq+VHb4GZ&#10;dnf+ofYQChEh7DNUYEKoMyl9bsiiH7maOHp/rrEYomwKqRu8R7it5CRJUmmx5LhgsKa1ofx6uFkF&#10;bT3dXarbZGOu3df4vE8H09/ZQKn+Z/c9BxGoC+/wf3urFaTwuhJv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BBWMMAAADaAAAADwAAAAAAAAAAAAAAAACYAgAAZHJzL2Rv&#10;d25yZXYueG1sUEsFBgAAAAAEAAQA9QAAAIgDAAAAAA==&#10;" filled="f" fillcolor="silver" stroked="f">
              <v:textbox>
                <w:txbxContent>
                  <w:p w:rsidR="00BA4FB6" w:rsidRPr="003E61F3" w:rsidRDefault="00BA4FB6" w:rsidP="009E3649">
                    <w:pPr>
                      <w:pStyle w:val="Corpodetexto2"/>
                      <w:spacing w:line="240" w:lineRule="auto"/>
                      <w:jc w:val="center"/>
                      <w:rPr>
                        <w:rFonts w:ascii="Arial" w:hAnsi="Arial" w:cs="Arial"/>
                        <w:i/>
                        <w:sz w:val="40"/>
                        <w:szCs w:val="28"/>
                      </w:rPr>
                    </w:pPr>
                    <w:r w:rsidRPr="003E61F3">
                      <w:rPr>
                        <w:rFonts w:ascii="Arial" w:hAnsi="Arial" w:cs="Arial"/>
                        <w:sz w:val="40"/>
                        <w:szCs w:val="28"/>
                      </w:rPr>
                      <w:t>Ensino Técnico Integrado ao Médio</w:t>
                    </w:r>
                  </w:p>
                  <w:p w:rsidR="00BA4FB6" w:rsidRPr="009701A9" w:rsidRDefault="00BA4FB6" w:rsidP="009E3649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28"/>
                      </w:rPr>
                    </w:pPr>
                    <w:r w:rsidRPr="009701A9">
                      <w:rPr>
                        <w:rFonts w:ascii="Arial" w:hAnsi="Arial" w:cs="Arial"/>
                        <w:b/>
                        <w:sz w:val="32"/>
                        <w:szCs w:val="28"/>
                      </w:rPr>
                      <w:t xml:space="preserve">FORMAÇÃO GERAL </w:t>
                    </w:r>
                  </w:p>
                  <w:p w:rsidR="00BA4FB6" w:rsidRPr="00D1218A" w:rsidRDefault="00BA4FB6" w:rsidP="009E3649">
                    <w:pPr>
                      <w:pStyle w:val="Ttulo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</w:p>
                  <w:p w:rsidR="00BA4FB6" w:rsidRPr="009701A9" w:rsidRDefault="00BA4FB6" w:rsidP="009E3649">
                    <w:pPr>
                      <w:pStyle w:val="Ttulo"/>
                      <w:rPr>
                        <w:rFonts w:ascii="Arial" w:hAnsi="Arial" w:cs="Arial"/>
                        <w:i w:val="0"/>
                        <w:sz w:val="32"/>
                        <w:szCs w:val="40"/>
                      </w:rPr>
                    </w:pPr>
                    <w:r w:rsidRPr="009701A9">
                      <w:rPr>
                        <w:rFonts w:ascii="Arial" w:hAnsi="Arial" w:cs="Arial"/>
                        <w:i w:val="0"/>
                        <w:sz w:val="32"/>
                        <w:szCs w:val="40"/>
                      </w:rPr>
                      <w:t>Ensino Médio</w:t>
                    </w:r>
                  </w:p>
                </w:txbxContent>
              </v:textbox>
            </v:shape>
          </v:group>
        </w:pict>
      </w:r>
    </w:p>
    <w:p w:rsidR="009E3649" w:rsidRPr="00792BEE" w:rsidRDefault="009E3649" w:rsidP="009E3649">
      <w:pPr>
        <w:rPr>
          <w:rFonts w:ascii="Arial" w:hAnsi="Arial" w:cs="Arial"/>
        </w:rPr>
      </w:pPr>
    </w:p>
    <w:p w:rsidR="009E3649" w:rsidRPr="00792BEE" w:rsidRDefault="009E3649" w:rsidP="009E3649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9E3649" w:rsidRPr="00792BEE" w:rsidRDefault="009E3649" w:rsidP="009E3649">
      <w:pPr>
        <w:rPr>
          <w:rFonts w:ascii="Arial" w:hAnsi="Arial" w:cs="Arial"/>
        </w:rPr>
      </w:pPr>
    </w:p>
    <w:p w:rsidR="009E3649" w:rsidRPr="00792BEE" w:rsidRDefault="009E3649" w:rsidP="009E3649">
      <w:pPr>
        <w:rPr>
          <w:rFonts w:ascii="Arial" w:hAnsi="Arial" w:cs="Arial"/>
        </w:rPr>
      </w:pPr>
    </w:p>
    <w:p w:rsidR="009E3649" w:rsidRPr="00792BEE" w:rsidRDefault="009E3649" w:rsidP="009E3649">
      <w:pPr>
        <w:rPr>
          <w:rFonts w:ascii="Arial" w:hAnsi="Arial" w:cs="Arial"/>
        </w:rPr>
      </w:pPr>
    </w:p>
    <w:p w:rsidR="009E3649" w:rsidRPr="00792BEE" w:rsidRDefault="009E3649" w:rsidP="009E3649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9E3649" w:rsidRPr="00792BEE" w:rsidRDefault="009E3649" w:rsidP="009E3649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9E3649" w:rsidRPr="00792BEE" w:rsidRDefault="009E3649" w:rsidP="009E3649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9E3649" w:rsidRPr="00792BEE" w:rsidRDefault="009E3649" w:rsidP="009E3649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9E3649" w:rsidRPr="00792BEE" w:rsidRDefault="009E3649" w:rsidP="009E3649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9E3649" w:rsidRPr="00792BEE" w:rsidRDefault="009E3649" w:rsidP="009E3649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9E3649" w:rsidRPr="00792BEE" w:rsidRDefault="009E3649" w:rsidP="009E3649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360"/>
        <w:gridCol w:w="4500"/>
      </w:tblGrid>
      <w:tr w:rsidR="009E3649" w:rsidRPr="00792BEE" w:rsidTr="00BA4FB6">
        <w:trPr>
          <w:trHeight w:val="529"/>
        </w:trPr>
        <w:tc>
          <w:tcPr>
            <w:tcW w:w="8820" w:type="dxa"/>
            <w:gridSpan w:val="3"/>
            <w:vAlign w:val="center"/>
          </w:tcPr>
          <w:p w:rsidR="009E3649" w:rsidRPr="00792BEE" w:rsidRDefault="009E3649" w:rsidP="00BA4FB6">
            <w:pPr>
              <w:spacing w:before="100" w:after="100"/>
              <w:rPr>
                <w:rFonts w:ascii="Arial" w:hAnsi="Arial" w:cs="Arial"/>
                <w:sz w:val="22"/>
              </w:rPr>
            </w:pPr>
            <w:proofErr w:type="spellStart"/>
            <w:r w:rsidRPr="00792BEE">
              <w:rPr>
                <w:rFonts w:ascii="Arial" w:hAnsi="Arial" w:cs="Arial"/>
                <w:sz w:val="22"/>
              </w:rPr>
              <w:t>Etec</w:t>
            </w:r>
            <w:proofErr w:type="spellEnd"/>
            <w:r w:rsidRPr="00792BE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9E3649" w:rsidRPr="00D1218A" w:rsidTr="00BA4FB6">
        <w:trPr>
          <w:trHeight w:val="450"/>
        </w:trPr>
        <w:tc>
          <w:tcPr>
            <w:tcW w:w="8820" w:type="dxa"/>
            <w:gridSpan w:val="3"/>
          </w:tcPr>
          <w:p w:rsidR="009E3649" w:rsidRDefault="009E3649" w:rsidP="00BA4FB6">
            <w:pPr>
              <w:spacing w:before="100" w:after="100" w:line="360" w:lineRule="auto"/>
              <w:rPr>
                <w:rFonts w:ascii="Arial" w:hAnsi="Arial" w:cs="Arial"/>
                <w:sz w:val="22"/>
              </w:rPr>
            </w:pPr>
            <w:r w:rsidRPr="00F130A9">
              <w:rPr>
                <w:rFonts w:ascii="Arial" w:hAnsi="Arial" w:cs="Arial"/>
                <w:sz w:val="22"/>
                <w:szCs w:val="22"/>
              </w:rPr>
              <w:t>Plano de Curso nº</w:t>
            </w:r>
            <w:proofErr w:type="gramStart"/>
            <w:r w:rsidRPr="00F130A9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781B36">
              <w:rPr>
                <w:rFonts w:ascii="Arial" w:hAnsi="Arial" w:cs="Arial"/>
                <w:b/>
                <w:sz w:val="22"/>
                <w:szCs w:val="22"/>
              </w:rPr>
              <w:t>228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130A9">
              <w:rPr>
                <w:rFonts w:ascii="Arial" w:hAnsi="Arial" w:cs="Arial"/>
                <w:sz w:val="22"/>
                <w:szCs w:val="22"/>
              </w:rPr>
              <w:t>ap</w:t>
            </w:r>
            <w:r>
              <w:rPr>
                <w:rFonts w:ascii="Arial" w:hAnsi="Arial" w:cs="Arial"/>
                <w:sz w:val="22"/>
                <w:szCs w:val="22"/>
              </w:rPr>
              <w:t xml:space="preserve">rovado pela portaria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Cetec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nº </w:t>
            </w:r>
            <w:r w:rsidRPr="002F2A78">
              <w:rPr>
                <w:rFonts w:ascii="Arial" w:hAnsi="Arial" w:cs="Arial"/>
                <w:b/>
                <w:sz w:val="22"/>
                <w:szCs w:val="22"/>
              </w:rPr>
              <w:t>192</w:t>
            </w:r>
            <w:r w:rsidRPr="002F2A78">
              <w:rPr>
                <w:rFonts w:ascii="Arial" w:hAnsi="Arial" w:cs="Arial"/>
                <w:sz w:val="22"/>
                <w:szCs w:val="22"/>
              </w:rPr>
              <w:t xml:space="preserve">, DE </w:t>
            </w:r>
            <w:r w:rsidRPr="002F2A78">
              <w:rPr>
                <w:rFonts w:ascii="Arial" w:hAnsi="Arial" w:cs="Arial"/>
                <w:b/>
                <w:sz w:val="22"/>
                <w:szCs w:val="22"/>
              </w:rPr>
              <w:t xml:space="preserve">26-09-2013 </w:t>
            </w:r>
            <w:r w:rsidRPr="00F130A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</w:tr>
      <w:tr w:rsidR="009E3649" w:rsidRPr="00D1218A" w:rsidTr="00BA4FB6">
        <w:trPr>
          <w:trHeight w:val="484"/>
        </w:trPr>
        <w:tc>
          <w:tcPr>
            <w:tcW w:w="8820" w:type="dxa"/>
            <w:gridSpan w:val="3"/>
          </w:tcPr>
          <w:p w:rsidR="009E3649" w:rsidRPr="00323EF5" w:rsidRDefault="009E3649" w:rsidP="00BA4FB6">
            <w:pPr>
              <w:spacing w:before="100" w:after="100" w:line="360" w:lineRule="auto"/>
              <w:rPr>
                <w:rFonts w:ascii="Arial" w:hAnsi="Arial" w:cs="Arial"/>
                <w:sz w:val="10"/>
                <w:szCs w:val="16"/>
              </w:rPr>
            </w:pPr>
            <w:proofErr w:type="spellStart"/>
            <w:r w:rsidRPr="00323EF5">
              <w:rPr>
                <w:rFonts w:ascii="Arial" w:hAnsi="Arial" w:cs="Arial"/>
                <w:sz w:val="22"/>
              </w:rPr>
              <w:t>Etec</w:t>
            </w:r>
            <w:proofErr w:type="spellEnd"/>
            <w:r w:rsidRPr="00323EF5">
              <w:rPr>
                <w:rFonts w:ascii="Arial" w:hAnsi="Arial" w:cs="Arial"/>
                <w:sz w:val="22"/>
              </w:rPr>
              <w:t>:</w:t>
            </w:r>
            <w:r w:rsidRPr="00323EF5">
              <w:rPr>
                <w:rFonts w:ascii="Arial" w:hAnsi="Arial" w:cs="Arial"/>
                <w:b/>
                <w:sz w:val="22"/>
                <w:szCs w:val="22"/>
              </w:rPr>
              <w:t xml:space="preserve"> Dr. José Luiz Viana Coutinho”</w:t>
            </w:r>
          </w:p>
        </w:tc>
      </w:tr>
      <w:tr w:rsidR="009E3649" w:rsidRPr="00D1218A" w:rsidTr="00BA4FB6">
        <w:trPr>
          <w:trHeight w:val="601"/>
        </w:trPr>
        <w:tc>
          <w:tcPr>
            <w:tcW w:w="4320" w:type="dxa"/>
            <w:gridSpan w:val="2"/>
          </w:tcPr>
          <w:p w:rsidR="009E3649" w:rsidRPr="00323EF5" w:rsidRDefault="009E3649" w:rsidP="00BA4FB6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323EF5">
              <w:rPr>
                <w:rFonts w:ascii="Arial" w:hAnsi="Arial" w:cs="Arial"/>
                <w:sz w:val="22"/>
              </w:rPr>
              <w:t>Código:073</w:t>
            </w:r>
          </w:p>
        </w:tc>
        <w:tc>
          <w:tcPr>
            <w:tcW w:w="4500" w:type="dxa"/>
          </w:tcPr>
          <w:p w:rsidR="009E3649" w:rsidRPr="00323EF5" w:rsidRDefault="009E3649" w:rsidP="00BA4FB6">
            <w:pPr>
              <w:spacing w:before="100" w:after="100" w:line="360" w:lineRule="auto"/>
              <w:rPr>
                <w:rFonts w:ascii="Arial" w:hAnsi="Arial" w:cs="Arial"/>
                <w:sz w:val="22"/>
              </w:rPr>
            </w:pPr>
            <w:r w:rsidRPr="00323EF5">
              <w:rPr>
                <w:rFonts w:ascii="Arial" w:hAnsi="Arial" w:cs="Arial"/>
                <w:sz w:val="22"/>
              </w:rPr>
              <w:t xml:space="preserve">Município: </w:t>
            </w:r>
            <w:r>
              <w:rPr>
                <w:rFonts w:ascii="Arial" w:hAnsi="Arial" w:cs="Arial"/>
                <w:sz w:val="22"/>
              </w:rPr>
              <w:t>Jales</w:t>
            </w:r>
          </w:p>
        </w:tc>
      </w:tr>
      <w:tr w:rsidR="009E3649" w:rsidRPr="00D1218A" w:rsidTr="00BA4FB6">
        <w:trPr>
          <w:trHeight w:val="601"/>
        </w:trPr>
        <w:tc>
          <w:tcPr>
            <w:tcW w:w="8820" w:type="dxa"/>
            <w:gridSpan w:val="3"/>
            <w:vAlign w:val="bottom"/>
          </w:tcPr>
          <w:p w:rsidR="009E3649" w:rsidRPr="00C625D2" w:rsidRDefault="009E3649" w:rsidP="00A82E91">
            <w:pPr>
              <w:spacing w:before="100" w:after="100" w:line="360" w:lineRule="auto"/>
              <w:rPr>
                <w:rFonts w:ascii="Arial" w:hAnsi="Arial" w:cs="Arial"/>
                <w:sz w:val="22"/>
                <w:szCs w:val="22"/>
              </w:rPr>
            </w:pPr>
            <w:r w:rsidRPr="00C625D2">
              <w:rPr>
                <w:rFonts w:ascii="Arial" w:hAnsi="Arial" w:cs="Arial"/>
                <w:sz w:val="22"/>
                <w:szCs w:val="22"/>
              </w:rPr>
              <w:t>Eixo Tecnológico:</w:t>
            </w:r>
            <w:r w:rsidRPr="000E2AA1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="004B6284">
              <w:rPr>
                <w:rFonts w:ascii="Arial" w:hAnsi="Arial" w:cs="Arial"/>
                <w:sz w:val="22"/>
                <w:szCs w:val="22"/>
              </w:rPr>
              <w:t>Recursos Naturai</w:t>
            </w:r>
            <w:r w:rsidR="00A82E9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827973">
              <w:rPr>
                <w:rFonts w:ascii="Arial" w:hAnsi="Arial" w:cs="Arial"/>
                <w:color w:val="FF0000"/>
              </w:rPr>
              <w:t xml:space="preserve"> </w:t>
            </w:r>
            <w:r w:rsidRPr="004753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E3649" w:rsidRPr="00D1218A" w:rsidTr="00BA4FB6">
        <w:trPr>
          <w:trHeight w:val="601"/>
        </w:trPr>
        <w:tc>
          <w:tcPr>
            <w:tcW w:w="4320" w:type="dxa"/>
            <w:gridSpan w:val="2"/>
            <w:vAlign w:val="center"/>
          </w:tcPr>
          <w:p w:rsidR="009E3649" w:rsidRPr="00C625D2" w:rsidRDefault="009E3649" w:rsidP="00BA4FB6">
            <w:pPr>
              <w:rPr>
                <w:sz w:val="22"/>
                <w:szCs w:val="22"/>
              </w:rPr>
            </w:pPr>
            <w:r w:rsidRPr="00C625D2">
              <w:rPr>
                <w:rFonts w:ascii="Arial" w:hAnsi="Arial" w:cs="Arial"/>
                <w:sz w:val="22"/>
                <w:szCs w:val="22"/>
              </w:rPr>
              <w:t>Habilitação Profissional:</w:t>
            </w:r>
            <w:r w:rsidRPr="000E2AA1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Pr="00781B36">
              <w:rPr>
                <w:rFonts w:ascii="Arial" w:hAnsi="Arial" w:cs="Arial"/>
                <w:sz w:val="22"/>
                <w:szCs w:val="22"/>
              </w:rPr>
              <w:t>TECNICO EM AGROPECUÁRIA</w:t>
            </w:r>
            <w:r w:rsidRPr="00C625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:rsidR="009E3649" w:rsidRDefault="009E3649" w:rsidP="00BA4FB6">
            <w:pPr>
              <w:rPr>
                <w:rFonts w:ascii="Arial" w:hAnsi="Arial" w:cs="Arial"/>
                <w:sz w:val="22"/>
                <w:szCs w:val="22"/>
              </w:rPr>
            </w:pPr>
            <w:r w:rsidRPr="00C625D2">
              <w:rPr>
                <w:rFonts w:ascii="Arial" w:hAnsi="Arial" w:cs="Arial"/>
                <w:sz w:val="22"/>
                <w:szCs w:val="22"/>
              </w:rPr>
              <w:t>Qualificação:</w:t>
            </w:r>
          </w:p>
          <w:p w:rsidR="009E3649" w:rsidRPr="00CA7F26" w:rsidRDefault="009E3649" w:rsidP="00BA4F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 Certificação T</w:t>
            </w:r>
            <w:r w:rsidRPr="00CA7F26">
              <w:rPr>
                <w:rFonts w:ascii="Arial" w:hAnsi="Arial" w:cs="Arial"/>
                <w:sz w:val="22"/>
                <w:szCs w:val="22"/>
              </w:rPr>
              <w:t>écnica</w:t>
            </w:r>
          </w:p>
        </w:tc>
      </w:tr>
      <w:tr w:rsidR="009E3649" w:rsidRPr="00D1218A" w:rsidTr="00BA4FB6">
        <w:trPr>
          <w:trHeight w:val="515"/>
        </w:trPr>
        <w:tc>
          <w:tcPr>
            <w:tcW w:w="8820" w:type="dxa"/>
            <w:gridSpan w:val="3"/>
            <w:vAlign w:val="center"/>
          </w:tcPr>
          <w:p w:rsidR="009E3649" w:rsidRPr="00D1218A" w:rsidRDefault="009E3649" w:rsidP="00A82E91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D1218A">
              <w:rPr>
                <w:rFonts w:ascii="Arial" w:hAnsi="Arial" w:cs="Arial"/>
                <w:sz w:val="22"/>
              </w:rPr>
              <w:t xml:space="preserve">Área de conhecimento: </w:t>
            </w:r>
            <w:r w:rsidR="00A82E91">
              <w:rPr>
                <w:rFonts w:ascii="Arial" w:hAnsi="Arial" w:cs="Arial"/>
                <w:sz w:val="22"/>
              </w:rPr>
              <w:t>Ciências Humanas</w:t>
            </w:r>
          </w:p>
        </w:tc>
      </w:tr>
      <w:tr w:rsidR="009E3649" w:rsidRPr="00D1218A" w:rsidTr="00BA4FB6">
        <w:trPr>
          <w:trHeight w:val="537"/>
        </w:trPr>
        <w:tc>
          <w:tcPr>
            <w:tcW w:w="8820" w:type="dxa"/>
            <w:gridSpan w:val="3"/>
            <w:vAlign w:val="center"/>
          </w:tcPr>
          <w:p w:rsidR="009E3649" w:rsidRPr="00CA7F26" w:rsidRDefault="009E3649" w:rsidP="00BA4FB6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D1218A">
              <w:rPr>
                <w:rFonts w:ascii="Arial" w:hAnsi="Arial" w:cs="Arial"/>
                <w:sz w:val="22"/>
              </w:rPr>
              <w:t>Componente Curricular:</w:t>
            </w:r>
            <w:r w:rsidRPr="00933337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Filosofia</w:t>
            </w:r>
          </w:p>
        </w:tc>
      </w:tr>
      <w:tr w:rsidR="009E3649" w:rsidRPr="00D1218A" w:rsidTr="00BA4FB6">
        <w:trPr>
          <w:trHeight w:val="545"/>
        </w:trPr>
        <w:tc>
          <w:tcPr>
            <w:tcW w:w="3960" w:type="dxa"/>
            <w:vAlign w:val="center"/>
          </w:tcPr>
          <w:p w:rsidR="009E3649" w:rsidRPr="00D1218A" w:rsidRDefault="009E3649" w:rsidP="00BA4FB6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D1218A">
              <w:rPr>
                <w:rFonts w:ascii="Arial" w:hAnsi="Arial" w:cs="Arial"/>
                <w:sz w:val="22"/>
              </w:rPr>
              <w:t>Série:</w:t>
            </w:r>
            <w:r w:rsidRPr="00933337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>1ª A e 1ª B</w:t>
            </w:r>
          </w:p>
        </w:tc>
        <w:tc>
          <w:tcPr>
            <w:tcW w:w="4860" w:type="dxa"/>
            <w:gridSpan w:val="2"/>
            <w:vAlign w:val="center"/>
          </w:tcPr>
          <w:p w:rsidR="009E3649" w:rsidRPr="00D1218A" w:rsidRDefault="009E3649" w:rsidP="00BA4FB6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D1218A">
              <w:rPr>
                <w:rFonts w:ascii="Arial" w:hAnsi="Arial" w:cs="Arial"/>
                <w:sz w:val="22"/>
              </w:rPr>
              <w:t>C. H. Semanal:</w:t>
            </w:r>
            <w:r w:rsidRPr="00933337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1</w:t>
            </w:r>
          </w:p>
        </w:tc>
      </w:tr>
      <w:tr w:rsidR="009E3649" w:rsidRPr="00D1218A" w:rsidTr="00BA4FB6">
        <w:trPr>
          <w:cantSplit/>
          <w:trHeight w:val="533"/>
        </w:trPr>
        <w:tc>
          <w:tcPr>
            <w:tcW w:w="8820" w:type="dxa"/>
            <w:gridSpan w:val="3"/>
            <w:vAlign w:val="center"/>
          </w:tcPr>
          <w:p w:rsidR="009E3649" w:rsidRPr="00D1218A" w:rsidRDefault="009E3649" w:rsidP="00BA4FB6">
            <w:pPr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Professora:</w:t>
            </w:r>
            <w:r w:rsidRPr="00933337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Rosenir Batista Vale</w:t>
            </w:r>
          </w:p>
        </w:tc>
      </w:tr>
    </w:tbl>
    <w:p w:rsidR="009E3649" w:rsidRPr="00D1218A" w:rsidRDefault="009E3649" w:rsidP="009E3649">
      <w:pPr>
        <w:spacing w:before="100" w:after="100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07"/>
      </w:tblGrid>
      <w:tr w:rsidR="009E3649" w:rsidRPr="00D1218A" w:rsidTr="00BA4FB6">
        <w:tc>
          <w:tcPr>
            <w:tcW w:w="8807" w:type="dxa"/>
          </w:tcPr>
          <w:p w:rsidR="009E3649" w:rsidRPr="00D1218A" w:rsidRDefault="009E3649" w:rsidP="00BA4FB6">
            <w:pPr>
              <w:jc w:val="both"/>
              <w:rPr>
                <w:rFonts w:ascii="Arial" w:hAnsi="Arial" w:cs="Arial"/>
                <w:b/>
              </w:rPr>
            </w:pPr>
            <w:r w:rsidRPr="00D1218A">
              <w:rPr>
                <w:rFonts w:ascii="Arial" w:hAnsi="Arial" w:cs="Arial"/>
                <w:b/>
              </w:rPr>
              <w:t>I – Competências e respectivas habilidades e valores</w:t>
            </w:r>
            <w:r w:rsidRPr="00D1218A">
              <w:rPr>
                <w:rStyle w:val="Refdenotaderodap"/>
                <w:rFonts w:ascii="Arial" w:hAnsi="Arial" w:cs="Arial"/>
                <w:b/>
              </w:rPr>
              <w:footnoteReference w:customMarkFollows="1" w:id="1"/>
              <w:t>1</w:t>
            </w:r>
          </w:p>
        </w:tc>
      </w:tr>
      <w:tr w:rsidR="009E3649" w:rsidRPr="00D1218A" w:rsidTr="00BA4FB6">
        <w:tc>
          <w:tcPr>
            <w:tcW w:w="8807" w:type="dxa"/>
            <w:tcBorders>
              <w:bottom w:val="single" w:sz="4" w:space="0" w:color="808080"/>
            </w:tcBorders>
          </w:tcPr>
          <w:p w:rsidR="009E3649" w:rsidRPr="00CA7F26" w:rsidRDefault="009E3649" w:rsidP="00BA4FB6">
            <w:pPr>
              <w:pStyle w:val="Cabealho"/>
              <w:tabs>
                <w:tab w:val="clear" w:pos="4419"/>
                <w:tab w:val="clear" w:pos="8838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CA7F26">
              <w:rPr>
                <w:rFonts w:ascii="Arial" w:hAnsi="Arial" w:cs="Arial"/>
                <w:b/>
                <w:sz w:val="22"/>
                <w:szCs w:val="22"/>
              </w:rPr>
              <w:t>Competências do ENEM</w:t>
            </w:r>
          </w:p>
        </w:tc>
      </w:tr>
      <w:tr w:rsidR="009E3649" w:rsidRPr="00D1218A" w:rsidTr="00BA4FB6">
        <w:tc>
          <w:tcPr>
            <w:tcW w:w="8807" w:type="dxa"/>
            <w:tcBorders>
              <w:top w:val="single" w:sz="4" w:space="0" w:color="808080"/>
              <w:bottom w:val="single" w:sz="4" w:space="0" w:color="808080"/>
            </w:tcBorders>
          </w:tcPr>
          <w:p w:rsidR="009E3649" w:rsidRPr="00D1218A" w:rsidRDefault="009E3649" w:rsidP="00BA4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1-Dominar a   norma   culta da língua portuguesa e fazer uso das linguagens matemática, artística e científica.</w:t>
            </w:r>
          </w:p>
        </w:tc>
      </w:tr>
      <w:tr w:rsidR="009E3649" w:rsidRPr="00D1218A" w:rsidTr="00BA4FB6">
        <w:tc>
          <w:tcPr>
            <w:tcW w:w="8807" w:type="dxa"/>
            <w:tcBorders>
              <w:top w:val="single" w:sz="4" w:space="0" w:color="808080"/>
              <w:bottom w:val="single" w:sz="4" w:space="0" w:color="808080"/>
            </w:tcBorders>
          </w:tcPr>
          <w:p w:rsidR="009E3649" w:rsidRPr="00D1218A" w:rsidRDefault="009E3649" w:rsidP="00BA4FB6">
            <w:pPr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 Construir e aplicar conceitos das várias áreas do conhecimento para a compreensão dos fenômenos naturais, de processos histórico-geográficos, da produção tecnológica e das manifestações artísticas</w:t>
            </w:r>
          </w:p>
        </w:tc>
      </w:tr>
      <w:tr w:rsidR="009E3649" w:rsidRPr="00D1218A" w:rsidTr="00BA4FB6">
        <w:tc>
          <w:tcPr>
            <w:tcW w:w="8807" w:type="dxa"/>
            <w:tcBorders>
              <w:top w:val="single" w:sz="4" w:space="0" w:color="808080"/>
              <w:bottom w:val="single" w:sz="4" w:space="0" w:color="808080"/>
            </w:tcBorders>
          </w:tcPr>
          <w:p w:rsidR="009E3649" w:rsidRPr="00D1218A" w:rsidRDefault="009E3649" w:rsidP="00BA4FB6">
            <w:pPr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 Selecionar, organizar, relacionar, interpretar dados e informações representados de diferentes formas, para tomar decisões e enfrentar situações-problema.</w:t>
            </w:r>
          </w:p>
        </w:tc>
      </w:tr>
      <w:tr w:rsidR="009E3649" w:rsidRPr="00D1218A" w:rsidTr="00BA4FB6">
        <w:tc>
          <w:tcPr>
            <w:tcW w:w="8807" w:type="dxa"/>
            <w:tcBorders>
              <w:top w:val="single" w:sz="4" w:space="0" w:color="808080"/>
              <w:bottom w:val="single" w:sz="4" w:space="0" w:color="808080"/>
            </w:tcBorders>
          </w:tcPr>
          <w:p w:rsidR="009E3649" w:rsidRPr="00D1218A" w:rsidRDefault="009E3649" w:rsidP="00BA4FB6">
            <w:pPr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4- Relacionar informações, representadas em diferentes formas, e conhecimentos disponíveis em situações concretas, para construir argumentação consistente.</w:t>
            </w:r>
          </w:p>
        </w:tc>
      </w:tr>
      <w:tr w:rsidR="009E3649" w:rsidRPr="00D1218A" w:rsidTr="00BA4FB6">
        <w:tc>
          <w:tcPr>
            <w:tcW w:w="8807" w:type="dxa"/>
            <w:tcBorders>
              <w:top w:val="single" w:sz="4" w:space="0" w:color="808080"/>
            </w:tcBorders>
          </w:tcPr>
          <w:p w:rsidR="009E3649" w:rsidRDefault="009E3649" w:rsidP="00BA4FB6">
            <w:pPr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</w:rPr>
              <w:t>5- Recorrer a conhecimentos desenvolvidos na escola para a elaboração de propostas de intervenção solidária na realidade, respeitando os valores humanos e considerando a diversidade sociocultural</w:t>
            </w:r>
          </w:p>
          <w:p w:rsidR="009E3649" w:rsidRPr="00D1218A" w:rsidRDefault="009E3649" w:rsidP="00BA4FB6">
            <w:pPr>
              <w:pStyle w:val="Cabealho"/>
              <w:tabs>
                <w:tab w:val="clear" w:pos="4419"/>
                <w:tab w:val="clear" w:pos="8838"/>
              </w:tabs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</w:tbl>
    <w:p w:rsidR="009E3649" w:rsidRPr="00D1218A" w:rsidRDefault="009E3649" w:rsidP="009E3649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  <w:sectPr w:rsidR="009E3649" w:rsidRPr="00D1218A" w:rsidSect="00BA4FB6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701" w:right="1418" w:bottom="1531" w:left="1418" w:header="540" w:footer="445" w:gutter="0"/>
          <w:pgNumType w:start="1"/>
          <w:cols w:space="708"/>
          <w:docGrid w:linePitch="360"/>
        </w:sectPr>
      </w:pPr>
    </w:p>
    <w:p w:rsidR="009E3649" w:rsidRPr="00D1218A" w:rsidRDefault="009E3649" w:rsidP="009E3649">
      <w:pPr>
        <w:pStyle w:val="Ttulo3"/>
        <w:rPr>
          <w:rFonts w:ascii="Arial" w:hAnsi="Arial" w:cs="Arial"/>
        </w:rPr>
      </w:pPr>
      <w:r w:rsidRPr="00D1218A">
        <w:rPr>
          <w:rFonts w:ascii="Arial" w:hAnsi="Arial" w:cs="Arial"/>
        </w:rPr>
        <w:lastRenderedPageBreak/>
        <w:t xml:space="preserve">II – Plano Didático </w:t>
      </w:r>
    </w:p>
    <w:p w:rsidR="009E3649" w:rsidRPr="00D1218A" w:rsidRDefault="009E3649" w:rsidP="009E3649">
      <w:pPr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81"/>
        <w:gridCol w:w="5611"/>
        <w:gridCol w:w="2380"/>
      </w:tblGrid>
      <w:tr w:rsidR="009E3649" w:rsidRPr="00D1218A" w:rsidTr="00BA4FB6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9E3649" w:rsidRPr="00D1218A" w:rsidRDefault="009E3649" w:rsidP="00BA4FB6">
            <w:pPr>
              <w:jc w:val="center"/>
              <w:rPr>
                <w:rFonts w:ascii="Arial" w:hAnsi="Arial" w:cs="Arial"/>
                <w:b/>
              </w:rPr>
            </w:pPr>
            <w:r w:rsidRPr="00D1218A">
              <w:rPr>
                <w:rFonts w:ascii="Arial" w:hAnsi="Arial" w:cs="Arial"/>
                <w:b/>
                <w:sz w:val="24"/>
                <w:szCs w:val="24"/>
              </w:rPr>
              <w:t>Conhecimentos</w:t>
            </w:r>
            <w:r>
              <w:rPr>
                <w:rStyle w:val="Refdenotaderodap"/>
                <w:rFonts w:ascii="Arial" w:hAnsi="Arial" w:cs="Arial"/>
                <w:b/>
                <w:sz w:val="24"/>
                <w:szCs w:val="24"/>
              </w:rPr>
              <w:footnoteReference w:customMarkFollows="1" w:id="2"/>
              <w:t>2</w:t>
            </w:r>
          </w:p>
        </w:tc>
        <w:tc>
          <w:tcPr>
            <w:tcW w:w="1952" w:type="pct"/>
            <w:vAlign w:val="center"/>
          </w:tcPr>
          <w:p w:rsidR="009E3649" w:rsidRPr="00D1218A" w:rsidRDefault="009E3649" w:rsidP="00BA4FB6">
            <w:pPr>
              <w:jc w:val="center"/>
              <w:rPr>
                <w:rFonts w:ascii="Arial" w:hAnsi="Arial" w:cs="Arial"/>
                <w:b/>
              </w:rPr>
            </w:pPr>
            <w:r w:rsidRPr="00D1218A">
              <w:rPr>
                <w:rFonts w:ascii="Arial" w:hAnsi="Arial" w:cs="Arial"/>
                <w:b/>
                <w:sz w:val="24"/>
                <w:szCs w:val="24"/>
              </w:rPr>
              <w:t>Procedimentos Didáticos</w:t>
            </w:r>
          </w:p>
        </w:tc>
        <w:tc>
          <w:tcPr>
            <w:tcW w:w="828" w:type="pct"/>
            <w:vAlign w:val="center"/>
          </w:tcPr>
          <w:p w:rsidR="009E3649" w:rsidRPr="00D1218A" w:rsidRDefault="009E3649" w:rsidP="00BA4F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18A">
              <w:rPr>
                <w:rFonts w:ascii="Arial" w:hAnsi="Arial" w:cs="Arial"/>
                <w:b/>
                <w:sz w:val="24"/>
                <w:szCs w:val="24"/>
              </w:rPr>
              <w:t>Cronograma</w:t>
            </w:r>
          </w:p>
          <w:p w:rsidR="009E3649" w:rsidRPr="00D1218A" w:rsidRDefault="009E3649" w:rsidP="00BA4FB6">
            <w:pPr>
              <w:jc w:val="center"/>
              <w:rPr>
                <w:rFonts w:ascii="Arial" w:hAnsi="Arial" w:cs="Arial"/>
                <w:b/>
              </w:rPr>
            </w:pPr>
            <w:r w:rsidRPr="00D1218A">
              <w:rPr>
                <w:rFonts w:ascii="Arial" w:hAnsi="Arial" w:cs="Arial"/>
                <w:b/>
                <w:sz w:val="24"/>
                <w:szCs w:val="24"/>
              </w:rPr>
              <w:t>Dia / Mês</w:t>
            </w:r>
          </w:p>
        </w:tc>
      </w:tr>
      <w:tr w:rsidR="009E3649" w:rsidRPr="00D1218A" w:rsidTr="00A249E1">
        <w:trPr>
          <w:cantSplit/>
          <w:trHeight w:val="555"/>
          <w:jc w:val="center"/>
        </w:trPr>
        <w:tc>
          <w:tcPr>
            <w:tcW w:w="2220" w:type="pct"/>
            <w:vAlign w:val="center"/>
          </w:tcPr>
          <w:p w:rsidR="00A249E1" w:rsidRDefault="009E3649" w:rsidP="00A24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Ser humano e condição humana:</w:t>
            </w:r>
            <w:r w:rsidR="00A249E1" w:rsidRPr="0092040C">
              <w:rPr>
                <w:rFonts w:ascii="Arial" w:hAnsi="Arial" w:cs="Arial"/>
              </w:rPr>
              <w:t xml:space="preserve"> </w:t>
            </w:r>
          </w:p>
          <w:p w:rsidR="00A249E1" w:rsidRPr="0092040C" w:rsidRDefault="00A249E1" w:rsidP="00A249E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2040C">
              <w:rPr>
                <w:rFonts w:ascii="Arial" w:hAnsi="Arial" w:cs="Arial"/>
              </w:rPr>
              <w:t>Natureza ou cultura? Um ser entre dois mundos;</w:t>
            </w:r>
          </w:p>
          <w:p w:rsidR="009E3649" w:rsidRPr="0092040C" w:rsidRDefault="009E3649" w:rsidP="00BA4F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pct"/>
            <w:vAlign w:val="center"/>
          </w:tcPr>
          <w:p w:rsidR="009E3649" w:rsidRPr="00FA1131" w:rsidRDefault="009E3649" w:rsidP="00A24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A1131">
              <w:rPr>
                <w:rFonts w:ascii="Arial" w:hAnsi="Arial" w:cs="Arial"/>
              </w:rPr>
              <w:t xml:space="preserve">- Aula expositiva e dialogada. </w:t>
            </w:r>
          </w:p>
        </w:tc>
        <w:tc>
          <w:tcPr>
            <w:tcW w:w="828" w:type="pct"/>
            <w:vAlign w:val="center"/>
          </w:tcPr>
          <w:p w:rsidR="009E3649" w:rsidRPr="001B0BE5" w:rsidRDefault="009E3649" w:rsidP="00A249E1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 xml:space="preserve">3/2 a </w:t>
            </w:r>
            <w:r w:rsidR="00A249E1" w:rsidRPr="001B0BE5">
              <w:rPr>
                <w:rFonts w:ascii="Arial" w:hAnsi="Arial" w:cs="Arial"/>
              </w:rPr>
              <w:t>12/2</w:t>
            </w:r>
          </w:p>
        </w:tc>
      </w:tr>
      <w:tr w:rsidR="00A249E1" w:rsidRPr="00D1218A" w:rsidTr="00A249E1">
        <w:trPr>
          <w:cantSplit/>
          <w:trHeight w:val="465"/>
          <w:jc w:val="center"/>
        </w:trPr>
        <w:tc>
          <w:tcPr>
            <w:tcW w:w="2220" w:type="pct"/>
            <w:vAlign w:val="center"/>
          </w:tcPr>
          <w:p w:rsidR="00A249E1" w:rsidRPr="0092040C" w:rsidRDefault="00A249E1" w:rsidP="00A249E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2040C">
              <w:rPr>
                <w:rFonts w:ascii="Arial" w:hAnsi="Arial" w:cs="Arial"/>
              </w:rPr>
              <w:t>Natureza ou cultura? Um ser entre dois mundos;</w:t>
            </w:r>
          </w:p>
          <w:p w:rsidR="00A249E1" w:rsidRPr="002D7220" w:rsidRDefault="00A249E1" w:rsidP="00A249E1">
            <w:pPr>
              <w:ind w:left="7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52" w:type="pct"/>
            <w:vAlign w:val="center"/>
          </w:tcPr>
          <w:p w:rsidR="00A249E1" w:rsidRDefault="00513485" w:rsidP="00513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49E1" w:rsidRPr="00FA1131">
              <w:rPr>
                <w:rFonts w:ascii="Arial" w:hAnsi="Arial" w:cs="Arial"/>
              </w:rPr>
              <w:t xml:space="preserve">- Aula </w:t>
            </w:r>
            <w:r>
              <w:rPr>
                <w:rFonts w:ascii="Arial" w:hAnsi="Arial" w:cs="Arial"/>
              </w:rPr>
              <w:t>descritiva argumentativa</w:t>
            </w:r>
          </w:p>
        </w:tc>
        <w:tc>
          <w:tcPr>
            <w:tcW w:w="828" w:type="pct"/>
            <w:vAlign w:val="center"/>
          </w:tcPr>
          <w:p w:rsidR="00A249E1" w:rsidRPr="001B0BE5" w:rsidRDefault="00A249E1" w:rsidP="00BA4FB6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15/2 a 29/2</w:t>
            </w:r>
          </w:p>
        </w:tc>
      </w:tr>
      <w:tr w:rsidR="00A249E1" w:rsidRPr="00D1218A" w:rsidTr="00A249E1">
        <w:trPr>
          <w:cantSplit/>
          <w:trHeight w:val="375"/>
          <w:jc w:val="center"/>
        </w:trPr>
        <w:tc>
          <w:tcPr>
            <w:tcW w:w="2220" w:type="pct"/>
            <w:vAlign w:val="center"/>
          </w:tcPr>
          <w:p w:rsidR="00A249E1" w:rsidRPr="0092040C" w:rsidRDefault="00A249E1" w:rsidP="00A249E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gramStart"/>
            <w:r w:rsidRPr="0092040C">
              <w:rPr>
                <w:rFonts w:ascii="Arial" w:hAnsi="Arial" w:cs="Arial"/>
              </w:rPr>
              <w:t>concepções</w:t>
            </w:r>
            <w:proofErr w:type="gramEnd"/>
            <w:r w:rsidRPr="0092040C">
              <w:rPr>
                <w:rFonts w:ascii="Arial" w:hAnsi="Arial" w:cs="Arial"/>
              </w:rPr>
              <w:t xml:space="preserve"> platônica, aristotélica e cartesiana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952" w:type="pct"/>
            <w:vAlign w:val="center"/>
          </w:tcPr>
          <w:p w:rsidR="00A249E1" w:rsidRPr="00FA1131" w:rsidRDefault="00513485" w:rsidP="00A249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249E1">
              <w:rPr>
                <w:rFonts w:ascii="Arial" w:hAnsi="Arial" w:cs="Arial"/>
              </w:rPr>
              <w:t xml:space="preserve">- </w:t>
            </w:r>
            <w:r w:rsidR="00A249E1" w:rsidRPr="00FA1131">
              <w:rPr>
                <w:rFonts w:ascii="Arial" w:hAnsi="Arial" w:cs="Arial"/>
              </w:rPr>
              <w:t>E</w:t>
            </w:r>
            <w:r w:rsidR="00A249E1">
              <w:rPr>
                <w:rFonts w:ascii="Arial" w:hAnsi="Arial" w:cs="Arial"/>
              </w:rPr>
              <w:t>laboração de</w:t>
            </w:r>
            <w:r w:rsidR="00A249E1" w:rsidRPr="00FA1131">
              <w:rPr>
                <w:rFonts w:ascii="Arial" w:hAnsi="Arial" w:cs="Arial"/>
              </w:rPr>
              <w:t xml:space="preserve"> uma linha do tempo da filosofia da história que se estende da filosofia antiga, concepções platônica e aristotélica à filosofia moderna, concepção cartesiana contemplando a concepção de ser humano na filosofia contemporânea. </w:t>
            </w:r>
          </w:p>
          <w:p w:rsidR="00A249E1" w:rsidRPr="00FA1131" w:rsidRDefault="00A249E1" w:rsidP="00A249E1">
            <w:pPr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A249E1" w:rsidRPr="001B0BE5" w:rsidRDefault="00A249E1" w:rsidP="00BA4FB6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1/3 a 11/3</w:t>
            </w:r>
          </w:p>
        </w:tc>
      </w:tr>
      <w:tr w:rsidR="00A249E1" w:rsidRPr="00D1218A" w:rsidTr="00A249E1">
        <w:trPr>
          <w:cantSplit/>
          <w:trHeight w:val="405"/>
          <w:jc w:val="center"/>
        </w:trPr>
        <w:tc>
          <w:tcPr>
            <w:tcW w:w="2220" w:type="pct"/>
            <w:vAlign w:val="center"/>
          </w:tcPr>
          <w:p w:rsidR="00A249E1" w:rsidRPr="0092040C" w:rsidRDefault="00A249E1" w:rsidP="00A249E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gramStart"/>
            <w:r w:rsidRPr="0092040C">
              <w:rPr>
                <w:rFonts w:ascii="Arial" w:hAnsi="Arial" w:cs="Arial"/>
              </w:rPr>
              <w:t>concepções</w:t>
            </w:r>
            <w:proofErr w:type="gramEnd"/>
            <w:r w:rsidRPr="0092040C">
              <w:rPr>
                <w:rFonts w:ascii="Arial" w:hAnsi="Arial" w:cs="Arial"/>
              </w:rPr>
              <w:t xml:space="preserve"> platônica, aristotélica e cartesiana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952" w:type="pct"/>
            <w:vAlign w:val="center"/>
          </w:tcPr>
          <w:p w:rsidR="00A249E1" w:rsidRDefault="00A249E1" w:rsidP="00A249E1">
            <w:pPr>
              <w:rPr>
                <w:rFonts w:ascii="Arial" w:hAnsi="Arial" w:cs="Arial"/>
              </w:rPr>
            </w:pPr>
          </w:p>
          <w:p w:rsidR="00A249E1" w:rsidRPr="00FA1131" w:rsidRDefault="00513485" w:rsidP="00A249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249E1">
              <w:rPr>
                <w:rFonts w:ascii="Arial" w:hAnsi="Arial" w:cs="Arial"/>
              </w:rPr>
              <w:t xml:space="preserve">- </w:t>
            </w:r>
            <w:r w:rsidR="00A249E1" w:rsidRPr="00FA1131">
              <w:rPr>
                <w:rFonts w:ascii="Arial" w:hAnsi="Arial" w:cs="Arial"/>
              </w:rPr>
              <w:t>E</w:t>
            </w:r>
            <w:r w:rsidR="00A249E1">
              <w:rPr>
                <w:rFonts w:ascii="Arial" w:hAnsi="Arial" w:cs="Arial"/>
              </w:rPr>
              <w:t>laboração de</w:t>
            </w:r>
            <w:r w:rsidR="00A249E1" w:rsidRPr="00FA1131">
              <w:rPr>
                <w:rFonts w:ascii="Arial" w:hAnsi="Arial" w:cs="Arial"/>
              </w:rPr>
              <w:t xml:space="preserve"> uma linha do tempo da filosofia da história que se estende da filosofia antiga, concepções platônica e aristotélica à filosofia moderna, concepção cartesiana contemplando a concepção de ser humano na filosofia contemporânea. </w:t>
            </w:r>
          </w:p>
          <w:p w:rsidR="00A249E1" w:rsidRPr="00FA1131" w:rsidRDefault="00A249E1" w:rsidP="00A249E1">
            <w:pPr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A249E1" w:rsidRPr="001B0BE5" w:rsidRDefault="00A249E1" w:rsidP="00BA4FB6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14/3 a 24/3</w:t>
            </w:r>
          </w:p>
        </w:tc>
      </w:tr>
      <w:tr w:rsidR="00A249E1" w:rsidRPr="00D1218A" w:rsidTr="00BA4FB6">
        <w:trPr>
          <w:cantSplit/>
          <w:trHeight w:val="405"/>
          <w:jc w:val="center"/>
        </w:trPr>
        <w:tc>
          <w:tcPr>
            <w:tcW w:w="2220" w:type="pct"/>
            <w:vAlign w:val="center"/>
          </w:tcPr>
          <w:p w:rsidR="00A249E1" w:rsidRPr="0092040C" w:rsidRDefault="00A249E1" w:rsidP="00BA4FB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gramStart"/>
            <w:r w:rsidRPr="0092040C">
              <w:rPr>
                <w:rFonts w:ascii="Arial" w:hAnsi="Arial" w:cs="Arial"/>
              </w:rPr>
              <w:t>concepções</w:t>
            </w:r>
            <w:proofErr w:type="gramEnd"/>
            <w:r w:rsidRPr="0092040C">
              <w:rPr>
                <w:rFonts w:ascii="Arial" w:hAnsi="Arial" w:cs="Arial"/>
              </w:rPr>
              <w:t xml:space="preserve"> platônica, aristotélica e cartesiana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952" w:type="pct"/>
            <w:vAlign w:val="center"/>
          </w:tcPr>
          <w:p w:rsidR="00A249E1" w:rsidRDefault="00A249E1" w:rsidP="00BA4FB6">
            <w:pPr>
              <w:rPr>
                <w:rFonts w:ascii="Arial" w:hAnsi="Arial" w:cs="Arial"/>
              </w:rPr>
            </w:pPr>
          </w:p>
          <w:p w:rsidR="00A249E1" w:rsidRPr="00FA1131" w:rsidRDefault="00513485" w:rsidP="00BA4F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249E1">
              <w:rPr>
                <w:rFonts w:ascii="Arial" w:hAnsi="Arial" w:cs="Arial"/>
              </w:rPr>
              <w:t xml:space="preserve">- </w:t>
            </w:r>
            <w:r w:rsidR="00A249E1" w:rsidRPr="00FA1131">
              <w:rPr>
                <w:rFonts w:ascii="Arial" w:hAnsi="Arial" w:cs="Arial"/>
              </w:rPr>
              <w:t>E</w:t>
            </w:r>
            <w:r w:rsidR="00A249E1">
              <w:rPr>
                <w:rFonts w:ascii="Arial" w:hAnsi="Arial" w:cs="Arial"/>
              </w:rPr>
              <w:t>laboração de</w:t>
            </w:r>
            <w:r w:rsidR="00A249E1" w:rsidRPr="00FA1131">
              <w:rPr>
                <w:rFonts w:ascii="Arial" w:hAnsi="Arial" w:cs="Arial"/>
              </w:rPr>
              <w:t xml:space="preserve"> uma linha do tempo da filosofia da história que se estende da filosofia antiga, concepções platônica e aristotélica à filosofia moderna, concepção cartesiana contemplando a concepção de ser humano na filosofia contemporânea. </w:t>
            </w:r>
          </w:p>
          <w:p w:rsidR="00A249E1" w:rsidRPr="00FA1131" w:rsidRDefault="00A249E1" w:rsidP="00BA4FB6">
            <w:pPr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A249E1" w:rsidRPr="001B0BE5" w:rsidRDefault="00A249E1" w:rsidP="00BA4FB6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28/3 a 8/4</w:t>
            </w:r>
          </w:p>
        </w:tc>
      </w:tr>
      <w:tr w:rsidR="00A249E1" w:rsidRPr="00D1218A" w:rsidTr="00A249E1">
        <w:trPr>
          <w:cantSplit/>
          <w:trHeight w:val="970"/>
          <w:jc w:val="center"/>
        </w:trPr>
        <w:tc>
          <w:tcPr>
            <w:tcW w:w="2220" w:type="pct"/>
            <w:vAlign w:val="center"/>
          </w:tcPr>
          <w:p w:rsidR="00A249E1" w:rsidRPr="0092040C" w:rsidRDefault="00A249E1" w:rsidP="00A249E1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Concepções de ser humano;</w:t>
            </w:r>
          </w:p>
          <w:p w:rsidR="00A249E1" w:rsidRPr="00A249E1" w:rsidRDefault="00A249E1" w:rsidP="00A249E1">
            <w:pPr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1952" w:type="pct"/>
            <w:vAlign w:val="center"/>
          </w:tcPr>
          <w:p w:rsidR="00A249E1" w:rsidRDefault="00A249E1" w:rsidP="00A249E1">
            <w:pPr>
              <w:rPr>
                <w:rFonts w:ascii="Arial" w:hAnsi="Arial" w:cs="Arial"/>
              </w:rPr>
            </w:pPr>
          </w:p>
          <w:p w:rsidR="00A249E1" w:rsidRDefault="00A249E1" w:rsidP="00A249E1">
            <w:pPr>
              <w:rPr>
                <w:rFonts w:ascii="Arial" w:hAnsi="Arial" w:cs="Arial"/>
              </w:rPr>
            </w:pPr>
          </w:p>
          <w:p w:rsidR="00A249E1" w:rsidRDefault="00A249E1" w:rsidP="00555C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A1131">
              <w:rPr>
                <w:rFonts w:ascii="Arial" w:hAnsi="Arial" w:cs="Arial"/>
              </w:rPr>
              <w:t xml:space="preserve">- </w:t>
            </w:r>
            <w:r w:rsidR="00555C16" w:rsidRPr="00FA1131">
              <w:rPr>
                <w:rFonts w:ascii="Arial" w:hAnsi="Arial" w:cs="Arial"/>
              </w:rPr>
              <w:t>Acesso à internet no laboratório para a complementação da pesquisa.</w:t>
            </w:r>
          </w:p>
        </w:tc>
        <w:tc>
          <w:tcPr>
            <w:tcW w:w="828" w:type="pct"/>
            <w:vAlign w:val="center"/>
          </w:tcPr>
          <w:p w:rsidR="00A249E1" w:rsidRPr="001B0BE5" w:rsidRDefault="00A249E1" w:rsidP="00BA4FB6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11/04 a 22/4</w:t>
            </w:r>
          </w:p>
        </w:tc>
      </w:tr>
      <w:tr w:rsidR="00A249E1" w:rsidRPr="00D1218A" w:rsidTr="00555C16">
        <w:trPr>
          <w:cantSplit/>
          <w:trHeight w:val="801"/>
          <w:jc w:val="center"/>
        </w:trPr>
        <w:tc>
          <w:tcPr>
            <w:tcW w:w="2220" w:type="pct"/>
            <w:vAlign w:val="center"/>
          </w:tcPr>
          <w:p w:rsidR="00555C16" w:rsidRPr="00A249E1" w:rsidRDefault="00555C16" w:rsidP="00555C16">
            <w:pPr>
              <w:rPr>
                <w:rFonts w:ascii="Arial" w:hAnsi="Arial" w:cs="Arial"/>
                <w:b/>
              </w:rPr>
            </w:pPr>
          </w:p>
          <w:p w:rsidR="00A249E1" w:rsidRPr="00A249E1" w:rsidRDefault="00555C16" w:rsidP="00555C16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Dignidade humana.</w:t>
            </w:r>
          </w:p>
        </w:tc>
        <w:tc>
          <w:tcPr>
            <w:tcW w:w="1952" w:type="pct"/>
            <w:vAlign w:val="center"/>
          </w:tcPr>
          <w:p w:rsidR="00A249E1" w:rsidRDefault="00A249E1" w:rsidP="00A24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A1131">
              <w:rPr>
                <w:rFonts w:ascii="Arial" w:hAnsi="Arial" w:cs="Arial"/>
              </w:rPr>
              <w:t xml:space="preserve">- </w:t>
            </w:r>
            <w:r w:rsidR="00555C16" w:rsidRPr="00FA1131">
              <w:rPr>
                <w:rFonts w:ascii="Arial" w:hAnsi="Arial" w:cs="Arial"/>
              </w:rPr>
              <w:t xml:space="preserve">Problematização em pequenos grupos com argumentos consistentes dos problemas abordados </w:t>
            </w:r>
            <w:r w:rsidR="00555C16">
              <w:rPr>
                <w:rFonts w:ascii="Arial" w:hAnsi="Arial" w:cs="Arial"/>
              </w:rPr>
              <w:t>e debate contextualizado sobre a condição humana.</w:t>
            </w:r>
          </w:p>
          <w:p w:rsidR="00A249E1" w:rsidRDefault="00A249E1" w:rsidP="00A249E1">
            <w:pPr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A249E1" w:rsidRPr="001B0BE5" w:rsidRDefault="00A249E1" w:rsidP="00BA4FB6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25/04 a 6/5</w:t>
            </w:r>
          </w:p>
        </w:tc>
      </w:tr>
      <w:tr w:rsidR="009E3649" w:rsidRPr="00D1218A" w:rsidTr="00555C16">
        <w:trPr>
          <w:cantSplit/>
          <w:trHeight w:val="630"/>
          <w:jc w:val="center"/>
        </w:trPr>
        <w:tc>
          <w:tcPr>
            <w:tcW w:w="2220" w:type="pct"/>
            <w:vAlign w:val="center"/>
          </w:tcPr>
          <w:p w:rsidR="009E3649" w:rsidRPr="00F214D6" w:rsidRDefault="009E3649" w:rsidP="00BA4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 mundo e a natureza:</w:t>
            </w:r>
          </w:p>
          <w:p w:rsidR="009E3649" w:rsidRPr="0092040C" w:rsidRDefault="009E3649" w:rsidP="00BA4FB6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F214D6">
              <w:rPr>
                <w:rFonts w:ascii="Arial" w:hAnsi="Arial" w:cs="Arial"/>
              </w:rPr>
              <w:t>A relação do homem com a natureza na história</w:t>
            </w:r>
          </w:p>
        </w:tc>
        <w:tc>
          <w:tcPr>
            <w:tcW w:w="1952" w:type="pct"/>
            <w:vAlign w:val="center"/>
          </w:tcPr>
          <w:p w:rsidR="009E3649" w:rsidRDefault="009E3649" w:rsidP="00BA4F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 Questionamento investigativo;</w:t>
            </w:r>
          </w:p>
          <w:p w:rsidR="009E3649" w:rsidRPr="00D1218A" w:rsidRDefault="009E3649" w:rsidP="00BA4F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9E3649" w:rsidRPr="001B0BE5" w:rsidRDefault="009E3649" w:rsidP="00BA4FB6">
            <w:pPr>
              <w:jc w:val="center"/>
              <w:rPr>
                <w:rFonts w:ascii="Arial" w:hAnsi="Arial" w:cs="Arial"/>
              </w:rPr>
            </w:pPr>
          </w:p>
          <w:p w:rsidR="009E3649" w:rsidRPr="001B0BE5" w:rsidRDefault="009E3649" w:rsidP="00555C16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 xml:space="preserve">9/ 5 a </w:t>
            </w:r>
            <w:r w:rsidR="00555C16" w:rsidRPr="001B0BE5">
              <w:rPr>
                <w:rFonts w:ascii="Arial" w:hAnsi="Arial" w:cs="Arial"/>
              </w:rPr>
              <w:t>20/5</w:t>
            </w:r>
          </w:p>
        </w:tc>
      </w:tr>
      <w:tr w:rsidR="00555C16" w:rsidRPr="00D1218A" w:rsidTr="00555C16">
        <w:trPr>
          <w:cantSplit/>
          <w:trHeight w:val="569"/>
          <w:jc w:val="center"/>
        </w:trPr>
        <w:tc>
          <w:tcPr>
            <w:tcW w:w="2220" w:type="pct"/>
            <w:vAlign w:val="center"/>
          </w:tcPr>
          <w:p w:rsidR="00555C16" w:rsidRDefault="00555C16" w:rsidP="00555C16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F214D6">
              <w:rPr>
                <w:rFonts w:ascii="Arial" w:hAnsi="Arial" w:cs="Arial"/>
              </w:rPr>
              <w:t>Desencantamento do mundo;</w:t>
            </w:r>
          </w:p>
        </w:tc>
        <w:tc>
          <w:tcPr>
            <w:tcW w:w="1952" w:type="pct"/>
            <w:vAlign w:val="center"/>
          </w:tcPr>
          <w:p w:rsidR="00555C16" w:rsidRDefault="00555C16" w:rsidP="00555C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 Aula expositiva e dialogada com abordagem que possibilite reconhecimento de manifestação de pensamento no enfrentamento dos problemas existenciais relacionados ao mundo e à natureza.</w:t>
            </w:r>
          </w:p>
        </w:tc>
        <w:tc>
          <w:tcPr>
            <w:tcW w:w="828" w:type="pct"/>
            <w:vAlign w:val="center"/>
          </w:tcPr>
          <w:p w:rsidR="00555C16" w:rsidRPr="001B0BE5" w:rsidRDefault="00021322" w:rsidP="00BA4FB6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23/5 a 3</w:t>
            </w:r>
            <w:r w:rsidR="00555C16" w:rsidRPr="001B0BE5">
              <w:rPr>
                <w:rFonts w:ascii="Arial" w:hAnsi="Arial" w:cs="Arial"/>
              </w:rPr>
              <w:t>/6</w:t>
            </w:r>
          </w:p>
        </w:tc>
      </w:tr>
      <w:tr w:rsidR="00555C16" w:rsidRPr="00D1218A" w:rsidTr="00555C16">
        <w:trPr>
          <w:cantSplit/>
          <w:trHeight w:val="862"/>
          <w:jc w:val="center"/>
        </w:trPr>
        <w:tc>
          <w:tcPr>
            <w:tcW w:w="2220" w:type="pct"/>
            <w:vAlign w:val="center"/>
          </w:tcPr>
          <w:p w:rsidR="00555C16" w:rsidRPr="00F214D6" w:rsidRDefault="00555C16" w:rsidP="00555C16">
            <w:pPr>
              <w:ind w:left="720"/>
              <w:rPr>
                <w:rFonts w:ascii="Arial" w:hAnsi="Arial" w:cs="Arial"/>
              </w:rPr>
            </w:pPr>
          </w:p>
          <w:p w:rsidR="00555C16" w:rsidRDefault="00555C16" w:rsidP="00555C1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214D6">
              <w:rPr>
                <w:rFonts w:ascii="Arial" w:hAnsi="Arial" w:cs="Arial"/>
              </w:rPr>
              <w:t xml:space="preserve">Metafísica: a busca da realidade essencial </w:t>
            </w:r>
          </w:p>
          <w:p w:rsidR="00555C16" w:rsidRDefault="00555C16" w:rsidP="00555C16">
            <w:pPr>
              <w:rPr>
                <w:rFonts w:ascii="Arial" w:hAnsi="Arial" w:cs="Arial"/>
              </w:rPr>
            </w:pPr>
          </w:p>
          <w:p w:rsidR="00555C16" w:rsidRPr="00F214D6" w:rsidRDefault="00555C16" w:rsidP="00BA4FB6">
            <w:pPr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555C16" w:rsidRDefault="00555C16" w:rsidP="00555C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55C16" w:rsidRDefault="00555C16" w:rsidP="00555C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 Orientação de leitura individual, desenvolvendo nessa orientação o projeto leitura;</w:t>
            </w:r>
          </w:p>
          <w:p w:rsidR="00555C16" w:rsidRDefault="00555C16" w:rsidP="00555C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555C16" w:rsidRPr="001B0BE5" w:rsidRDefault="00021322" w:rsidP="00BA4FB6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6/6 a 17/6</w:t>
            </w:r>
          </w:p>
        </w:tc>
      </w:tr>
      <w:tr w:rsidR="00555C16" w:rsidRPr="00D1218A" w:rsidTr="00BA4FB6">
        <w:trPr>
          <w:cantSplit/>
          <w:trHeight w:val="988"/>
          <w:jc w:val="center"/>
        </w:trPr>
        <w:tc>
          <w:tcPr>
            <w:tcW w:w="2220" w:type="pct"/>
            <w:vAlign w:val="center"/>
          </w:tcPr>
          <w:p w:rsidR="00555C16" w:rsidRDefault="00555C16" w:rsidP="00555C16">
            <w:pPr>
              <w:ind w:left="720"/>
              <w:rPr>
                <w:rFonts w:ascii="Arial" w:hAnsi="Arial" w:cs="Arial"/>
              </w:rPr>
            </w:pPr>
          </w:p>
          <w:p w:rsidR="00555C16" w:rsidRPr="00F214D6" w:rsidRDefault="00555C16" w:rsidP="00555C1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214D6">
              <w:rPr>
                <w:rFonts w:ascii="Arial" w:hAnsi="Arial" w:cs="Arial"/>
              </w:rPr>
              <w:t>Tendências contemporâneas: como se concebe o mundo hoje.</w:t>
            </w:r>
          </w:p>
          <w:p w:rsidR="00555C16" w:rsidRPr="00F214D6" w:rsidRDefault="00555C16" w:rsidP="00BA4FB6">
            <w:pPr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555C16" w:rsidRDefault="00555C16" w:rsidP="00555C16">
            <w:pPr>
              <w:jc w:val="both"/>
              <w:rPr>
                <w:rFonts w:ascii="Arial" w:hAnsi="Arial" w:cs="Arial"/>
              </w:rPr>
            </w:pPr>
          </w:p>
          <w:p w:rsidR="00555C16" w:rsidRDefault="00555C16" w:rsidP="00555C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 Desenvolvimento de exercícios de reflexão em sala de aula.</w:t>
            </w:r>
          </w:p>
        </w:tc>
        <w:tc>
          <w:tcPr>
            <w:tcW w:w="828" w:type="pct"/>
            <w:vAlign w:val="center"/>
          </w:tcPr>
          <w:p w:rsidR="00555C16" w:rsidRPr="001B0BE5" w:rsidRDefault="007B66C4" w:rsidP="00BA4FB6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20/6 a 30/6</w:t>
            </w:r>
          </w:p>
        </w:tc>
      </w:tr>
      <w:tr w:rsidR="009E3649" w:rsidRPr="00D1218A" w:rsidTr="007B66C4">
        <w:trPr>
          <w:cantSplit/>
          <w:trHeight w:val="403"/>
          <w:jc w:val="center"/>
        </w:trPr>
        <w:tc>
          <w:tcPr>
            <w:tcW w:w="2220" w:type="pct"/>
            <w:vAlign w:val="center"/>
          </w:tcPr>
          <w:p w:rsidR="007B66C4" w:rsidRDefault="009E3649" w:rsidP="007B66C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 fazer humano</w:t>
            </w:r>
            <w:r w:rsidR="007B66C4" w:rsidRPr="00F214D6">
              <w:rPr>
                <w:rFonts w:ascii="Arial" w:hAnsi="Arial" w:cs="Arial"/>
              </w:rPr>
              <w:t xml:space="preserve"> </w:t>
            </w:r>
          </w:p>
          <w:p w:rsidR="007B66C4" w:rsidRPr="00F214D6" w:rsidRDefault="007B66C4" w:rsidP="007B66C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214D6">
              <w:rPr>
                <w:rFonts w:ascii="Arial" w:hAnsi="Arial" w:cs="Arial"/>
              </w:rPr>
              <w:t>Descobrir, inventar, criar;</w:t>
            </w:r>
          </w:p>
          <w:p w:rsidR="009E3649" w:rsidRPr="00F214D6" w:rsidRDefault="009E3649" w:rsidP="00BA4F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pct"/>
            <w:vAlign w:val="center"/>
          </w:tcPr>
          <w:p w:rsidR="009E3649" w:rsidRDefault="009E3649" w:rsidP="00BA4FB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investigativa com formulação de questões;</w:t>
            </w:r>
          </w:p>
          <w:p w:rsidR="009E3649" w:rsidRPr="00D1218A" w:rsidRDefault="009E3649" w:rsidP="007B66C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9E3649" w:rsidRPr="00D1218A" w:rsidRDefault="009E3649" w:rsidP="00BA4FB6">
            <w:pPr>
              <w:jc w:val="center"/>
              <w:rPr>
                <w:rFonts w:ascii="Arial" w:hAnsi="Arial" w:cs="Arial"/>
                <w:b/>
              </w:rPr>
            </w:pPr>
          </w:p>
          <w:p w:rsidR="009E3649" w:rsidRPr="00905936" w:rsidRDefault="001B0BE5" w:rsidP="00BA4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20/7 a 29/7</w:t>
            </w:r>
          </w:p>
        </w:tc>
      </w:tr>
      <w:tr w:rsidR="007B66C4" w:rsidRPr="00D1218A" w:rsidTr="00F85BAF">
        <w:trPr>
          <w:cantSplit/>
          <w:trHeight w:val="773"/>
          <w:jc w:val="center"/>
        </w:trPr>
        <w:tc>
          <w:tcPr>
            <w:tcW w:w="2220" w:type="pct"/>
            <w:vAlign w:val="center"/>
          </w:tcPr>
          <w:p w:rsidR="007B66C4" w:rsidRDefault="007B66C4" w:rsidP="007B66C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214D6">
              <w:rPr>
                <w:rFonts w:ascii="Arial" w:hAnsi="Arial" w:cs="Arial"/>
              </w:rPr>
              <w:t>Trabalho;</w:t>
            </w:r>
          </w:p>
          <w:p w:rsidR="007B66C4" w:rsidRDefault="007B66C4" w:rsidP="00F85BAF">
            <w:pPr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1952" w:type="pct"/>
            <w:vAlign w:val="center"/>
          </w:tcPr>
          <w:p w:rsidR="007B66C4" w:rsidRPr="00F85BAF" w:rsidRDefault="007B66C4" w:rsidP="00F85BA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expositiva e dialogada com apresentação da filósofa Hannah Arendt e dos pensadores Karl Marx, Adorno e Horkheimer;</w:t>
            </w:r>
          </w:p>
        </w:tc>
        <w:tc>
          <w:tcPr>
            <w:tcW w:w="828" w:type="pct"/>
            <w:vAlign w:val="center"/>
          </w:tcPr>
          <w:p w:rsidR="007B66C4" w:rsidRPr="00F85BAF" w:rsidRDefault="00F85BAF" w:rsidP="00BA4FB6">
            <w:pPr>
              <w:jc w:val="center"/>
              <w:rPr>
                <w:rFonts w:ascii="Arial" w:hAnsi="Arial" w:cs="Arial"/>
              </w:rPr>
            </w:pPr>
            <w:r w:rsidRPr="00F85BAF">
              <w:rPr>
                <w:rFonts w:ascii="Arial" w:hAnsi="Arial" w:cs="Arial"/>
              </w:rPr>
              <w:t>1/8 a 12/8</w:t>
            </w:r>
          </w:p>
        </w:tc>
      </w:tr>
      <w:tr w:rsidR="00F85BAF" w:rsidRPr="00D1218A" w:rsidTr="00F85BAF">
        <w:trPr>
          <w:cantSplit/>
          <w:jc w:val="center"/>
        </w:trPr>
        <w:tc>
          <w:tcPr>
            <w:tcW w:w="2220" w:type="pct"/>
            <w:vAlign w:val="center"/>
          </w:tcPr>
          <w:p w:rsidR="00F85BAF" w:rsidRPr="00F214D6" w:rsidRDefault="00F85BAF" w:rsidP="00F85BAF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214D6">
              <w:rPr>
                <w:rFonts w:ascii="Arial" w:hAnsi="Arial" w:cs="Arial"/>
              </w:rPr>
              <w:t>A evolução da técnica;</w:t>
            </w:r>
          </w:p>
          <w:p w:rsidR="00F85BAF" w:rsidRPr="00F214D6" w:rsidRDefault="00F85BAF" w:rsidP="00F85BA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F85BAF" w:rsidRDefault="00F85BAF" w:rsidP="00F85BA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Exercícios de reflexão e leitura. Desenvolvimento do projeto leitura.</w:t>
            </w:r>
          </w:p>
          <w:p w:rsidR="00F85BAF" w:rsidRDefault="00F85BAF" w:rsidP="00F85BA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F85BAF" w:rsidRPr="00F85BAF" w:rsidRDefault="00F85BAF" w:rsidP="00BA4FB6">
            <w:pPr>
              <w:jc w:val="center"/>
              <w:rPr>
                <w:rFonts w:ascii="Arial" w:hAnsi="Arial" w:cs="Arial"/>
              </w:rPr>
            </w:pPr>
            <w:r w:rsidRPr="00F85BAF">
              <w:rPr>
                <w:rFonts w:ascii="Arial" w:hAnsi="Arial" w:cs="Arial"/>
              </w:rPr>
              <w:t>15/8 a 26/8</w:t>
            </w:r>
          </w:p>
        </w:tc>
      </w:tr>
      <w:tr w:rsidR="00F85BAF" w:rsidRPr="00D1218A" w:rsidTr="00F85BAF">
        <w:trPr>
          <w:cantSplit/>
          <w:trHeight w:val="785"/>
          <w:jc w:val="center"/>
        </w:trPr>
        <w:tc>
          <w:tcPr>
            <w:tcW w:w="2220" w:type="pct"/>
            <w:vAlign w:val="center"/>
          </w:tcPr>
          <w:p w:rsidR="00F85BAF" w:rsidRPr="00F85BAF" w:rsidRDefault="00F85BAF" w:rsidP="00F85BAF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214D6">
              <w:rPr>
                <w:rFonts w:ascii="Arial" w:hAnsi="Arial" w:cs="Arial"/>
              </w:rPr>
              <w:lastRenderedPageBreak/>
              <w:t>Trabalho e alienação;</w:t>
            </w:r>
          </w:p>
        </w:tc>
        <w:tc>
          <w:tcPr>
            <w:tcW w:w="1952" w:type="pct"/>
            <w:vAlign w:val="center"/>
          </w:tcPr>
          <w:p w:rsidR="00F85BAF" w:rsidRDefault="00F85BAF" w:rsidP="00F85BA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Problematização de textos com abordagem de temas em pequenos grupos;</w:t>
            </w:r>
          </w:p>
          <w:p w:rsidR="00F85BAF" w:rsidRPr="00F85BAF" w:rsidRDefault="00F85BAF" w:rsidP="00F85BA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F85BAF" w:rsidRPr="00F85BAF" w:rsidRDefault="00F85BAF" w:rsidP="00BA4FB6">
            <w:pPr>
              <w:jc w:val="center"/>
              <w:rPr>
                <w:rFonts w:ascii="Arial" w:hAnsi="Arial" w:cs="Arial"/>
              </w:rPr>
            </w:pPr>
            <w:r w:rsidRPr="00F85BAF">
              <w:rPr>
                <w:rFonts w:ascii="Arial" w:hAnsi="Arial" w:cs="Arial"/>
              </w:rPr>
              <w:t>29/08 a 9/9</w:t>
            </w:r>
          </w:p>
        </w:tc>
      </w:tr>
      <w:tr w:rsidR="00F85BAF" w:rsidRPr="00D1218A" w:rsidTr="00F85BAF">
        <w:trPr>
          <w:cantSplit/>
          <w:trHeight w:val="860"/>
          <w:jc w:val="center"/>
        </w:trPr>
        <w:tc>
          <w:tcPr>
            <w:tcW w:w="2220" w:type="pct"/>
            <w:vAlign w:val="center"/>
          </w:tcPr>
          <w:p w:rsidR="00F85BAF" w:rsidRDefault="00F85BAF" w:rsidP="00F85BAF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214D6">
              <w:rPr>
                <w:rFonts w:ascii="Arial" w:hAnsi="Arial" w:cs="Arial"/>
              </w:rPr>
              <w:t>Tecnocracia.</w:t>
            </w:r>
          </w:p>
          <w:p w:rsidR="00F85BAF" w:rsidRDefault="00F85BAF" w:rsidP="00F85BAF">
            <w:pPr>
              <w:ind w:left="720"/>
              <w:rPr>
                <w:rFonts w:ascii="Arial" w:hAnsi="Arial" w:cs="Arial"/>
              </w:rPr>
            </w:pPr>
          </w:p>
          <w:p w:rsidR="00F85BAF" w:rsidRDefault="00F85BAF" w:rsidP="00F85BAF">
            <w:pPr>
              <w:ind w:left="720"/>
              <w:rPr>
                <w:rFonts w:ascii="Arial" w:hAnsi="Arial" w:cs="Arial"/>
              </w:rPr>
            </w:pPr>
          </w:p>
          <w:p w:rsidR="00F85BAF" w:rsidRPr="00F214D6" w:rsidRDefault="00F85BAF" w:rsidP="00F85BA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F85BAF" w:rsidRDefault="00F85BAF" w:rsidP="00F85BA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Socialização dos grupos em forma de debate com abordagem dos temas elaborados.</w:t>
            </w:r>
          </w:p>
        </w:tc>
        <w:tc>
          <w:tcPr>
            <w:tcW w:w="828" w:type="pct"/>
            <w:vAlign w:val="center"/>
          </w:tcPr>
          <w:p w:rsidR="00F85BAF" w:rsidRPr="00F85BAF" w:rsidRDefault="00F85BAF" w:rsidP="00BA4FB6">
            <w:pPr>
              <w:jc w:val="center"/>
              <w:rPr>
                <w:rFonts w:ascii="Arial" w:hAnsi="Arial" w:cs="Arial"/>
              </w:rPr>
            </w:pPr>
            <w:r w:rsidRPr="00F85BAF">
              <w:rPr>
                <w:rFonts w:ascii="Arial" w:hAnsi="Arial" w:cs="Arial"/>
              </w:rPr>
              <w:t>12/9 a 23/9</w:t>
            </w:r>
          </w:p>
        </w:tc>
      </w:tr>
      <w:tr w:rsidR="00F85BAF" w:rsidRPr="00F85BAF" w:rsidTr="00BA4FB6">
        <w:trPr>
          <w:cantSplit/>
          <w:trHeight w:val="860"/>
          <w:jc w:val="center"/>
        </w:trPr>
        <w:tc>
          <w:tcPr>
            <w:tcW w:w="2220" w:type="pct"/>
            <w:vAlign w:val="center"/>
          </w:tcPr>
          <w:p w:rsidR="00F85BAF" w:rsidRDefault="00F85BAF" w:rsidP="00BA4FB6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214D6">
              <w:rPr>
                <w:rFonts w:ascii="Arial" w:hAnsi="Arial" w:cs="Arial"/>
              </w:rPr>
              <w:t>Tecnocracia.</w:t>
            </w:r>
          </w:p>
          <w:p w:rsidR="00F85BAF" w:rsidRDefault="00F85BAF" w:rsidP="00BA4FB6">
            <w:pPr>
              <w:ind w:left="720"/>
              <w:rPr>
                <w:rFonts w:ascii="Arial" w:hAnsi="Arial" w:cs="Arial"/>
              </w:rPr>
            </w:pPr>
          </w:p>
          <w:p w:rsidR="00F85BAF" w:rsidRDefault="00F85BAF" w:rsidP="00BA4FB6">
            <w:pPr>
              <w:ind w:left="720"/>
              <w:rPr>
                <w:rFonts w:ascii="Arial" w:hAnsi="Arial" w:cs="Arial"/>
              </w:rPr>
            </w:pPr>
          </w:p>
          <w:p w:rsidR="00F85BAF" w:rsidRPr="00F214D6" w:rsidRDefault="00F85BAF" w:rsidP="00BA4FB6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F85BAF" w:rsidRDefault="00F85BAF" w:rsidP="00BA4FB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Socialização dos grupos em forma de debate com abordagem dos temas elaborados.</w:t>
            </w:r>
          </w:p>
        </w:tc>
        <w:tc>
          <w:tcPr>
            <w:tcW w:w="828" w:type="pct"/>
            <w:vAlign w:val="center"/>
          </w:tcPr>
          <w:p w:rsidR="00F85BAF" w:rsidRPr="00F85BAF" w:rsidRDefault="00F85BAF" w:rsidP="00BA4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26/9 a 7/10</w:t>
            </w:r>
          </w:p>
        </w:tc>
      </w:tr>
      <w:tr w:rsidR="00BA4FB6" w:rsidRPr="00D1218A" w:rsidTr="00CB7E77">
        <w:trPr>
          <w:cantSplit/>
          <w:trHeight w:val="438"/>
          <w:jc w:val="center"/>
        </w:trPr>
        <w:tc>
          <w:tcPr>
            <w:tcW w:w="2220" w:type="pct"/>
            <w:vAlign w:val="center"/>
          </w:tcPr>
          <w:p w:rsidR="00BA4FB6" w:rsidRPr="003208DE" w:rsidRDefault="00BA4FB6" w:rsidP="00BA4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Ética, moral e valores</w:t>
            </w:r>
          </w:p>
          <w:p w:rsidR="00BA4FB6" w:rsidRPr="00F214D6" w:rsidRDefault="00BA4FB6" w:rsidP="00BA4FB6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3208DE">
              <w:rPr>
                <w:rFonts w:ascii="Arial" w:hAnsi="Arial" w:cs="Arial"/>
              </w:rPr>
              <w:t>Distinção entre ética e moral;</w:t>
            </w:r>
          </w:p>
        </w:tc>
        <w:tc>
          <w:tcPr>
            <w:tcW w:w="1952" w:type="pct"/>
            <w:vAlign w:val="center"/>
          </w:tcPr>
          <w:p w:rsidR="00BA4FB6" w:rsidRPr="00D1218A" w:rsidRDefault="00BA4FB6" w:rsidP="00BA4FB6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 expositiva e dialogada estabelecendo a diferença entre ética e moral; </w:t>
            </w:r>
          </w:p>
        </w:tc>
        <w:tc>
          <w:tcPr>
            <w:tcW w:w="828" w:type="pct"/>
            <w:vAlign w:val="center"/>
          </w:tcPr>
          <w:p w:rsidR="00BA4FB6" w:rsidRPr="00D1218A" w:rsidRDefault="00BA4FB6" w:rsidP="00BA4FB6">
            <w:pPr>
              <w:jc w:val="center"/>
              <w:rPr>
                <w:rFonts w:ascii="Arial" w:hAnsi="Arial" w:cs="Arial"/>
                <w:b/>
              </w:rPr>
            </w:pPr>
          </w:p>
          <w:p w:rsidR="00BA4FB6" w:rsidRPr="00F221D8" w:rsidRDefault="00BA4FB6" w:rsidP="00BA4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10/10 a 21/10</w:t>
            </w:r>
          </w:p>
        </w:tc>
      </w:tr>
      <w:tr w:rsidR="00BA4FB6" w:rsidRPr="00D1218A" w:rsidTr="00CB7E77">
        <w:trPr>
          <w:cantSplit/>
          <w:trHeight w:val="187"/>
          <w:jc w:val="center"/>
        </w:trPr>
        <w:tc>
          <w:tcPr>
            <w:tcW w:w="2220" w:type="pct"/>
            <w:vAlign w:val="center"/>
          </w:tcPr>
          <w:p w:rsidR="00BA4FB6" w:rsidRDefault="00BA4FB6" w:rsidP="00BA4FB6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3208DE">
              <w:rPr>
                <w:rFonts w:ascii="Arial" w:hAnsi="Arial" w:cs="Arial"/>
              </w:rPr>
              <w:t>A ética como reflexão sobre os valores morais;</w:t>
            </w:r>
          </w:p>
        </w:tc>
        <w:tc>
          <w:tcPr>
            <w:tcW w:w="1952" w:type="pct"/>
            <w:vAlign w:val="center"/>
          </w:tcPr>
          <w:p w:rsidR="00BA4FB6" w:rsidRDefault="00BA4FB6" w:rsidP="00BA4FB6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Exibição do filme Escritores da liberdade;</w:t>
            </w:r>
          </w:p>
        </w:tc>
        <w:tc>
          <w:tcPr>
            <w:tcW w:w="828" w:type="pct"/>
            <w:vAlign w:val="center"/>
          </w:tcPr>
          <w:p w:rsidR="00BA4FB6" w:rsidRPr="00CB7E77" w:rsidRDefault="00BA4FB6" w:rsidP="00BA4FB6">
            <w:pPr>
              <w:jc w:val="center"/>
              <w:rPr>
                <w:rFonts w:ascii="Arial" w:hAnsi="Arial" w:cs="Arial"/>
              </w:rPr>
            </w:pPr>
            <w:r w:rsidRPr="00CB7E77">
              <w:rPr>
                <w:rFonts w:ascii="Arial" w:hAnsi="Arial" w:cs="Arial"/>
              </w:rPr>
              <w:t>24/10 a 4/11</w:t>
            </w:r>
          </w:p>
        </w:tc>
      </w:tr>
      <w:tr w:rsidR="00BA4FB6" w:rsidRPr="00D1218A" w:rsidTr="00CB7E77">
        <w:trPr>
          <w:cantSplit/>
          <w:trHeight w:val="281"/>
          <w:jc w:val="center"/>
        </w:trPr>
        <w:tc>
          <w:tcPr>
            <w:tcW w:w="2220" w:type="pct"/>
            <w:vAlign w:val="center"/>
          </w:tcPr>
          <w:p w:rsidR="00BA4FB6" w:rsidRPr="003208DE" w:rsidRDefault="00BA4FB6" w:rsidP="00BA4FB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208DE">
              <w:rPr>
                <w:rFonts w:ascii="Arial" w:hAnsi="Arial" w:cs="Arial"/>
              </w:rPr>
              <w:t>Os desafios contemporâneos no campo da ética;</w:t>
            </w:r>
          </w:p>
        </w:tc>
        <w:tc>
          <w:tcPr>
            <w:tcW w:w="1952" w:type="pct"/>
            <w:vAlign w:val="center"/>
          </w:tcPr>
          <w:p w:rsidR="00BA4FB6" w:rsidRPr="00CB7E77" w:rsidRDefault="00BA4FB6" w:rsidP="00BA4FB6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B7E77">
              <w:rPr>
                <w:rFonts w:ascii="Arial" w:hAnsi="Arial" w:cs="Arial"/>
                <w:sz w:val="20"/>
                <w:szCs w:val="20"/>
              </w:rPr>
              <w:t>Exercício de leitura e abordagem de temas para reflexão;</w:t>
            </w:r>
          </w:p>
        </w:tc>
        <w:tc>
          <w:tcPr>
            <w:tcW w:w="828" w:type="pct"/>
            <w:vAlign w:val="center"/>
          </w:tcPr>
          <w:p w:rsidR="00BA4FB6" w:rsidRPr="00CB7E77" w:rsidRDefault="00BA4FB6" w:rsidP="00BA4FB6">
            <w:pPr>
              <w:jc w:val="center"/>
              <w:rPr>
                <w:rFonts w:ascii="Arial" w:hAnsi="Arial" w:cs="Arial"/>
              </w:rPr>
            </w:pPr>
            <w:r w:rsidRPr="00CB7E77">
              <w:rPr>
                <w:rFonts w:ascii="Arial" w:hAnsi="Arial" w:cs="Arial"/>
              </w:rPr>
              <w:t>7/11 a 18/11</w:t>
            </w:r>
          </w:p>
        </w:tc>
      </w:tr>
      <w:tr w:rsidR="00BA4FB6" w:rsidRPr="00D1218A" w:rsidTr="00CB7E77">
        <w:trPr>
          <w:cantSplit/>
          <w:trHeight w:val="613"/>
          <w:jc w:val="center"/>
        </w:trPr>
        <w:tc>
          <w:tcPr>
            <w:tcW w:w="2220" w:type="pct"/>
            <w:vAlign w:val="center"/>
          </w:tcPr>
          <w:p w:rsidR="00BA4FB6" w:rsidRPr="003208DE" w:rsidRDefault="00BA4FB6" w:rsidP="00BA4FB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208DE">
              <w:rPr>
                <w:rFonts w:ascii="Arial" w:hAnsi="Arial" w:cs="Arial"/>
              </w:rPr>
              <w:t>O conceito de sujeito moral;</w:t>
            </w:r>
          </w:p>
          <w:p w:rsidR="00BA4FB6" w:rsidRPr="003208DE" w:rsidRDefault="00BA4FB6" w:rsidP="00BA4FB6">
            <w:pPr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BA4FB6" w:rsidRDefault="00BA4FB6" w:rsidP="00BA4FB6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com leitura contextualizada do filme em relação à realidade dos alunos;</w:t>
            </w:r>
          </w:p>
        </w:tc>
        <w:tc>
          <w:tcPr>
            <w:tcW w:w="828" w:type="pct"/>
            <w:vAlign w:val="center"/>
          </w:tcPr>
          <w:p w:rsidR="00BA4FB6" w:rsidRPr="00CB7E77" w:rsidRDefault="00BA4FB6" w:rsidP="00BA4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21/11 a 2/12</w:t>
            </w:r>
          </w:p>
        </w:tc>
      </w:tr>
      <w:tr w:rsidR="00BA4FB6" w:rsidRPr="00D1218A" w:rsidTr="00CB7E77">
        <w:trPr>
          <w:cantSplit/>
          <w:trHeight w:val="243"/>
          <w:jc w:val="center"/>
        </w:trPr>
        <w:tc>
          <w:tcPr>
            <w:tcW w:w="2220" w:type="pct"/>
            <w:vAlign w:val="center"/>
          </w:tcPr>
          <w:p w:rsidR="00BA4FB6" w:rsidRPr="003208DE" w:rsidRDefault="00BA4FB6" w:rsidP="00BA4FB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208DE">
              <w:rPr>
                <w:rFonts w:ascii="Arial" w:hAnsi="Arial" w:cs="Arial"/>
              </w:rPr>
              <w:t>Transformação da moral;</w:t>
            </w:r>
          </w:p>
        </w:tc>
        <w:tc>
          <w:tcPr>
            <w:tcW w:w="1952" w:type="pct"/>
            <w:vAlign w:val="center"/>
          </w:tcPr>
          <w:p w:rsidR="00BA4FB6" w:rsidRPr="00CB7E77" w:rsidRDefault="00BA4FB6" w:rsidP="00BA4FB6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B7E77">
              <w:rPr>
                <w:rFonts w:ascii="Arial" w:hAnsi="Arial" w:cs="Arial"/>
                <w:sz w:val="20"/>
                <w:szCs w:val="20"/>
              </w:rPr>
              <w:t>Problematização contextualizada em grupo através de um café filosófico.</w:t>
            </w:r>
          </w:p>
        </w:tc>
        <w:tc>
          <w:tcPr>
            <w:tcW w:w="828" w:type="pct"/>
            <w:vAlign w:val="center"/>
          </w:tcPr>
          <w:p w:rsidR="00BA4FB6" w:rsidRPr="00CB7E77" w:rsidRDefault="00BA4FB6" w:rsidP="00BA4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5/12 a 13/12</w:t>
            </w:r>
          </w:p>
        </w:tc>
      </w:tr>
    </w:tbl>
    <w:p w:rsidR="009E3649" w:rsidRPr="00D1218A" w:rsidRDefault="009E3649" w:rsidP="009E3649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9E3649" w:rsidRPr="00D1218A" w:rsidRDefault="009E3649" w:rsidP="009E3649">
      <w:pPr>
        <w:pStyle w:val="Ttulo3"/>
        <w:ind w:left="-540"/>
        <w:rPr>
          <w:rFonts w:ascii="Arial" w:hAnsi="Arial" w:cs="Arial"/>
        </w:rPr>
      </w:pPr>
      <w:r w:rsidRPr="00D1218A">
        <w:rPr>
          <w:rFonts w:ascii="Arial" w:hAnsi="Arial" w:cs="Arial"/>
        </w:rPr>
        <w:br w:type="page"/>
      </w:r>
      <w:r w:rsidRPr="00D1218A">
        <w:rPr>
          <w:rFonts w:ascii="Arial" w:hAnsi="Arial" w:cs="Arial"/>
        </w:rPr>
        <w:lastRenderedPageBreak/>
        <w:t>III - Plano de Avaliação de Competências</w:t>
      </w:r>
    </w:p>
    <w:p w:rsidR="009E3649" w:rsidRPr="00D1218A" w:rsidRDefault="009E3649" w:rsidP="009E3649">
      <w:pPr>
        <w:rPr>
          <w:rFonts w:ascii="Arial" w:hAnsi="Arial" w:cs="Arial"/>
          <w:b/>
        </w:rPr>
      </w:pPr>
    </w:p>
    <w:tbl>
      <w:tblPr>
        <w:tblW w:w="148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5"/>
        <w:gridCol w:w="3775"/>
        <w:gridCol w:w="3775"/>
        <w:gridCol w:w="3775"/>
      </w:tblGrid>
      <w:tr w:rsidR="009E3649" w:rsidRPr="00D1218A" w:rsidTr="00BA4FB6">
        <w:trPr>
          <w:trHeight w:val="783"/>
        </w:trPr>
        <w:tc>
          <w:tcPr>
            <w:tcW w:w="3495" w:type="dxa"/>
            <w:vAlign w:val="center"/>
          </w:tcPr>
          <w:p w:rsidR="009E3649" w:rsidRPr="00D1218A" w:rsidRDefault="009E3649" w:rsidP="00BA4FB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18A">
              <w:rPr>
                <w:rFonts w:ascii="Arial" w:hAnsi="Arial" w:cs="Arial"/>
                <w:b/>
                <w:sz w:val="22"/>
                <w:szCs w:val="22"/>
              </w:rPr>
              <w:t>Competência</w:t>
            </w:r>
          </w:p>
        </w:tc>
        <w:tc>
          <w:tcPr>
            <w:tcW w:w="3775" w:type="dxa"/>
            <w:vAlign w:val="center"/>
          </w:tcPr>
          <w:p w:rsidR="009E3649" w:rsidRPr="00D1218A" w:rsidRDefault="009E3649" w:rsidP="00BA4F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18A">
              <w:rPr>
                <w:rFonts w:ascii="Arial" w:hAnsi="Arial" w:cs="Arial"/>
                <w:b/>
                <w:sz w:val="22"/>
                <w:szCs w:val="22"/>
              </w:rPr>
              <w:t>Instrumento</w:t>
            </w:r>
            <w:r w:rsidR="00E50C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1218A">
              <w:rPr>
                <w:rFonts w:ascii="Arial" w:hAnsi="Arial" w:cs="Arial"/>
                <w:b/>
                <w:sz w:val="22"/>
                <w:szCs w:val="22"/>
              </w:rPr>
              <w:t>(s) e Procedimentos de Avaliação</w:t>
            </w:r>
            <w:r>
              <w:rPr>
                <w:rStyle w:val="Refdenotaderodap"/>
                <w:rFonts w:ascii="Arial" w:hAnsi="Arial" w:cs="Arial"/>
                <w:b/>
                <w:sz w:val="22"/>
                <w:szCs w:val="22"/>
              </w:rPr>
              <w:footnoteReference w:customMarkFollows="1" w:id="3"/>
              <w:t>3</w:t>
            </w:r>
          </w:p>
        </w:tc>
        <w:tc>
          <w:tcPr>
            <w:tcW w:w="3775" w:type="dxa"/>
            <w:vAlign w:val="center"/>
          </w:tcPr>
          <w:p w:rsidR="009E3649" w:rsidRPr="00D1218A" w:rsidRDefault="009E3649" w:rsidP="00BA4F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18A">
              <w:rPr>
                <w:rFonts w:ascii="Arial" w:hAnsi="Arial" w:cs="Arial"/>
                <w:b/>
                <w:sz w:val="22"/>
                <w:szCs w:val="22"/>
              </w:rPr>
              <w:t>Critérios de Desempenho</w:t>
            </w:r>
          </w:p>
        </w:tc>
        <w:tc>
          <w:tcPr>
            <w:tcW w:w="3775" w:type="dxa"/>
            <w:vAlign w:val="center"/>
          </w:tcPr>
          <w:p w:rsidR="009E3649" w:rsidRPr="00D1218A" w:rsidRDefault="009E3649" w:rsidP="00BA4FB6">
            <w:pPr>
              <w:pStyle w:val="Ttulo5"/>
              <w:spacing w:before="0" w:after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D1218A">
              <w:rPr>
                <w:rFonts w:ascii="Arial" w:hAnsi="Arial" w:cs="Arial"/>
                <w:i w:val="0"/>
                <w:sz w:val="22"/>
                <w:szCs w:val="22"/>
              </w:rPr>
              <w:t>Evidências de Desempenho</w:t>
            </w:r>
          </w:p>
        </w:tc>
      </w:tr>
      <w:tr w:rsidR="009E3649" w:rsidRPr="00D1218A" w:rsidTr="00513485">
        <w:trPr>
          <w:trHeight w:val="1361"/>
        </w:trPr>
        <w:tc>
          <w:tcPr>
            <w:tcW w:w="3495" w:type="dxa"/>
          </w:tcPr>
          <w:p w:rsidR="00B114A5" w:rsidRPr="00C126E3" w:rsidRDefault="00B114A5" w:rsidP="00B114A5">
            <w:pPr>
              <w:rPr>
                <w:rFonts w:ascii="Arial" w:hAnsi="Arial" w:cs="Arial"/>
                <w:sz w:val="18"/>
                <w:szCs w:val="18"/>
              </w:rPr>
            </w:pPr>
          </w:p>
          <w:p w:rsidR="00B114A5" w:rsidRPr="00C126E3" w:rsidRDefault="00C126E3" w:rsidP="00B114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 Compreender e usar</w:t>
            </w:r>
            <w:r w:rsidR="00B114A5" w:rsidRPr="00C126E3">
              <w:rPr>
                <w:rFonts w:ascii="Arial" w:hAnsi="Arial" w:cs="Arial"/>
                <w:sz w:val="18"/>
                <w:szCs w:val="18"/>
              </w:rPr>
              <w:t xml:space="preserve"> a língua portuguesa como geradora de significação e integradora da percepção, organização e representação do mundo e da própria identidade.</w:t>
            </w:r>
          </w:p>
          <w:p w:rsidR="00BA71AB" w:rsidRPr="009E3649" w:rsidRDefault="00BA71AB" w:rsidP="00BA71A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9E3649" w:rsidRPr="00513485" w:rsidRDefault="009E3649" w:rsidP="009E364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513485">
              <w:rPr>
                <w:rFonts w:ascii="Arial" w:hAnsi="Arial" w:cs="Arial"/>
                <w:sz w:val="18"/>
                <w:szCs w:val="18"/>
              </w:rPr>
              <w:t>Pesquisa e apresentação escrita / oral</w:t>
            </w:r>
          </w:p>
          <w:p w:rsidR="00513485" w:rsidRPr="00513485" w:rsidRDefault="00513485" w:rsidP="00541E11">
            <w:pPr>
              <w:ind w:left="1080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9E3649" w:rsidRPr="003323DB" w:rsidRDefault="009E3649" w:rsidP="003323DB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3323DB">
              <w:rPr>
                <w:rFonts w:ascii="Arial" w:hAnsi="Arial" w:cs="Arial"/>
                <w:sz w:val="18"/>
                <w:szCs w:val="18"/>
              </w:rPr>
              <w:t>Descrever, relatar, argumentar, situações apresentadas como problemas, debate</w:t>
            </w:r>
          </w:p>
          <w:p w:rsidR="009E3649" w:rsidRPr="001020FC" w:rsidRDefault="009E3649" w:rsidP="009E3649">
            <w:pPr>
              <w:rPr>
                <w:rFonts w:ascii="Arial" w:hAnsi="Arial" w:cs="Arial"/>
                <w:color w:val="2E74B5"/>
              </w:rPr>
            </w:pPr>
          </w:p>
        </w:tc>
        <w:tc>
          <w:tcPr>
            <w:tcW w:w="3775" w:type="dxa"/>
          </w:tcPr>
          <w:p w:rsidR="009E3649" w:rsidRPr="001020FC" w:rsidRDefault="009E3649" w:rsidP="00541E11">
            <w:pPr>
              <w:rPr>
                <w:rFonts w:ascii="Arial" w:hAnsi="Arial" w:cs="Arial"/>
                <w:color w:val="2E74B5"/>
              </w:rPr>
            </w:pPr>
            <w:r w:rsidRPr="008872F8">
              <w:rPr>
                <w:rFonts w:ascii="Arial" w:hAnsi="Arial" w:cs="Arial"/>
                <w:sz w:val="18"/>
                <w:szCs w:val="18"/>
              </w:rPr>
              <w:t xml:space="preserve">Capacidade de síntese e sintonia aos objetivos propostos inicialmente. </w:t>
            </w:r>
          </w:p>
        </w:tc>
      </w:tr>
      <w:tr w:rsidR="00513485" w:rsidRPr="00D1218A" w:rsidTr="00513485">
        <w:trPr>
          <w:trHeight w:val="1365"/>
        </w:trPr>
        <w:tc>
          <w:tcPr>
            <w:tcW w:w="3495" w:type="dxa"/>
          </w:tcPr>
          <w:p w:rsidR="00513485" w:rsidRDefault="00513485" w:rsidP="005134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 Analisar</w:t>
            </w:r>
            <w:r w:rsidRPr="00C126E3">
              <w:rPr>
                <w:rFonts w:ascii="Arial" w:hAnsi="Arial" w:cs="Arial"/>
                <w:sz w:val="18"/>
                <w:szCs w:val="18"/>
              </w:rPr>
              <w:t>, interpretar e aplicar os recursos expressivos das linguagens relacionando texto com seu contexto, conforme natureza; função; organização; estrutura; condições de reprodução e de recepção.</w:t>
            </w:r>
          </w:p>
          <w:p w:rsidR="00513485" w:rsidRDefault="00513485" w:rsidP="005134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  <w:p w:rsidR="00513485" w:rsidRPr="00513485" w:rsidRDefault="00513485" w:rsidP="00513485">
            <w:pPr>
              <w:tabs>
                <w:tab w:val="left" w:pos="1216"/>
              </w:tabs>
            </w:pPr>
          </w:p>
        </w:tc>
        <w:tc>
          <w:tcPr>
            <w:tcW w:w="3775" w:type="dxa"/>
          </w:tcPr>
          <w:p w:rsidR="00513485" w:rsidRPr="00513485" w:rsidRDefault="00513485" w:rsidP="00513485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513485">
              <w:rPr>
                <w:rFonts w:ascii="Arial" w:hAnsi="Arial" w:cs="Arial"/>
                <w:sz w:val="18"/>
                <w:szCs w:val="18"/>
              </w:rPr>
              <w:t>Interpretação e análise de texto</w:t>
            </w:r>
          </w:p>
          <w:p w:rsidR="00513485" w:rsidRPr="00513485" w:rsidRDefault="00513485" w:rsidP="00541E11">
            <w:pPr>
              <w:ind w:left="1080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513485" w:rsidRPr="003323DB" w:rsidRDefault="003323DB" w:rsidP="003323DB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23DB">
              <w:rPr>
                <w:rFonts w:ascii="Arial" w:hAnsi="Arial" w:cs="Arial"/>
                <w:sz w:val="18"/>
                <w:szCs w:val="18"/>
              </w:rPr>
              <w:t>Descrever, relatar, argumentar, situações apresentadas como problemas, debate</w:t>
            </w:r>
          </w:p>
          <w:p w:rsidR="00513485" w:rsidRPr="00513485" w:rsidRDefault="00513485" w:rsidP="005134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5" w:type="dxa"/>
          </w:tcPr>
          <w:p w:rsidR="00513485" w:rsidRPr="008872F8" w:rsidRDefault="00513485" w:rsidP="003323DB">
            <w:pPr>
              <w:rPr>
                <w:rFonts w:ascii="Arial" w:hAnsi="Arial" w:cs="Arial"/>
                <w:sz w:val="18"/>
                <w:szCs w:val="18"/>
              </w:rPr>
            </w:pPr>
            <w:r w:rsidRPr="008872F8">
              <w:rPr>
                <w:rFonts w:ascii="Arial" w:hAnsi="Arial" w:cs="Arial"/>
                <w:sz w:val="18"/>
                <w:szCs w:val="18"/>
              </w:rPr>
              <w:t xml:space="preserve">Capacidade de síntese e sintonia aos objetivos propostos inicialmente. </w:t>
            </w:r>
          </w:p>
        </w:tc>
      </w:tr>
      <w:tr w:rsidR="00513485" w:rsidRPr="00D1218A" w:rsidTr="00513485">
        <w:trPr>
          <w:trHeight w:val="991"/>
        </w:trPr>
        <w:tc>
          <w:tcPr>
            <w:tcW w:w="3495" w:type="dxa"/>
          </w:tcPr>
          <w:p w:rsidR="00513485" w:rsidRPr="00C126E3" w:rsidRDefault="00513485" w:rsidP="005134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 Entender</w:t>
            </w:r>
            <w:r w:rsidRPr="00C126E3">
              <w:rPr>
                <w:rFonts w:ascii="Arial" w:hAnsi="Arial" w:cs="Arial"/>
                <w:sz w:val="18"/>
                <w:szCs w:val="18"/>
              </w:rPr>
              <w:t xml:space="preserve"> as tecnologias da informação e comunicação como meios ou instrumentos que possibilitem a construção de conhecimentos.</w:t>
            </w:r>
          </w:p>
          <w:p w:rsidR="00513485" w:rsidRDefault="00513485" w:rsidP="005134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5" w:type="dxa"/>
          </w:tcPr>
          <w:p w:rsidR="00513485" w:rsidRPr="00513485" w:rsidRDefault="00513485" w:rsidP="00332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513485" w:rsidRPr="003323DB" w:rsidRDefault="00513485" w:rsidP="003323D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13485">
              <w:rPr>
                <w:rFonts w:ascii="Arial" w:hAnsi="Arial" w:cs="Arial"/>
                <w:sz w:val="18"/>
                <w:szCs w:val="18"/>
              </w:rPr>
              <w:t>Avaliação escrita individua</w:t>
            </w:r>
            <w:r w:rsidR="003323D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3775" w:type="dxa"/>
          </w:tcPr>
          <w:p w:rsidR="00513485" w:rsidRPr="003323DB" w:rsidRDefault="00513485" w:rsidP="003323DB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23DB">
              <w:rPr>
                <w:rFonts w:ascii="Arial" w:hAnsi="Arial" w:cs="Arial"/>
                <w:bCs/>
                <w:sz w:val="18"/>
                <w:szCs w:val="18"/>
              </w:rPr>
              <w:t>Clareza/precisão</w:t>
            </w:r>
          </w:p>
          <w:p w:rsidR="00513485" w:rsidRPr="008872F8" w:rsidRDefault="00513485" w:rsidP="005134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5" w:type="dxa"/>
          </w:tcPr>
          <w:p w:rsidR="00513485" w:rsidRPr="003323DB" w:rsidRDefault="00513485" w:rsidP="00513485">
            <w:pPr>
              <w:rPr>
                <w:rFonts w:ascii="Arial" w:hAnsi="Arial" w:cs="Arial"/>
              </w:rPr>
            </w:pPr>
            <w:r w:rsidRPr="003323DB">
              <w:rPr>
                <w:rFonts w:ascii="Arial" w:hAnsi="Arial" w:cs="Arial"/>
                <w:sz w:val="18"/>
                <w:szCs w:val="18"/>
              </w:rPr>
              <w:t>Capacidade de desenvolver a reflexão crítica para a resolução de situação-problema.</w:t>
            </w:r>
          </w:p>
          <w:p w:rsidR="00513485" w:rsidRPr="003323DB" w:rsidRDefault="00513485" w:rsidP="00513485">
            <w:pPr>
              <w:rPr>
                <w:rFonts w:ascii="Arial" w:hAnsi="Arial" w:cs="Arial"/>
              </w:rPr>
            </w:pPr>
          </w:p>
          <w:p w:rsidR="00513485" w:rsidRPr="003323DB" w:rsidRDefault="00513485" w:rsidP="00BA4FB6">
            <w:pPr>
              <w:rPr>
                <w:rFonts w:ascii="Arial" w:hAnsi="Arial" w:cs="Arial"/>
              </w:rPr>
            </w:pPr>
          </w:p>
        </w:tc>
      </w:tr>
      <w:tr w:rsidR="00513485" w:rsidRPr="00D1218A" w:rsidTr="00BA4FB6">
        <w:trPr>
          <w:trHeight w:val="1608"/>
        </w:trPr>
        <w:tc>
          <w:tcPr>
            <w:tcW w:w="3495" w:type="dxa"/>
          </w:tcPr>
          <w:p w:rsidR="00513485" w:rsidRDefault="00513485" w:rsidP="005134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 Compreender</w:t>
            </w:r>
            <w:r w:rsidRPr="00C126E3">
              <w:rPr>
                <w:rFonts w:ascii="Arial" w:hAnsi="Arial" w:cs="Arial"/>
                <w:sz w:val="18"/>
                <w:szCs w:val="18"/>
              </w:rPr>
              <w:t xml:space="preserve"> o desenvolvimento da sociedade como processo de ocupação e de produção de espaços físicos e as relações da vida humana com a paisagem, em seus desdobramentos políticos, culturais, econômicos e humanos.</w:t>
            </w:r>
          </w:p>
        </w:tc>
        <w:tc>
          <w:tcPr>
            <w:tcW w:w="3775" w:type="dxa"/>
          </w:tcPr>
          <w:p w:rsidR="00513485" w:rsidRPr="00513485" w:rsidRDefault="00513485" w:rsidP="0051348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13485">
              <w:rPr>
                <w:rFonts w:ascii="Arial" w:hAnsi="Arial" w:cs="Arial"/>
                <w:sz w:val="18"/>
                <w:szCs w:val="18"/>
              </w:rPr>
              <w:t>Trabalho de pesquisa individual e em grupo</w:t>
            </w:r>
          </w:p>
          <w:p w:rsidR="00513485" w:rsidRPr="003323DB" w:rsidRDefault="00513485" w:rsidP="003323DB">
            <w:pPr>
              <w:pStyle w:val="PargrafodaLista"/>
              <w:ind w:left="1080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513485" w:rsidRPr="003323DB" w:rsidRDefault="00513485" w:rsidP="003323DB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23DB">
              <w:rPr>
                <w:rFonts w:ascii="Arial" w:hAnsi="Arial" w:cs="Arial"/>
                <w:bCs/>
                <w:sz w:val="18"/>
                <w:szCs w:val="18"/>
              </w:rPr>
              <w:t>Oralidade</w:t>
            </w:r>
          </w:p>
          <w:p w:rsidR="00513485" w:rsidRPr="008872F8" w:rsidRDefault="00513485" w:rsidP="005134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5" w:type="dxa"/>
          </w:tcPr>
          <w:p w:rsidR="00513485" w:rsidRPr="003323DB" w:rsidRDefault="00513485" w:rsidP="003323DB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323DB">
              <w:rPr>
                <w:rFonts w:ascii="Arial" w:hAnsi="Arial" w:cs="Arial"/>
                <w:sz w:val="18"/>
                <w:szCs w:val="18"/>
              </w:rPr>
              <w:t xml:space="preserve">Participação efetiva na produção individual ou em grupo, respeito às opiniões diferentes dos colegas. </w:t>
            </w:r>
          </w:p>
        </w:tc>
      </w:tr>
    </w:tbl>
    <w:p w:rsidR="009E3649" w:rsidRDefault="009E3649" w:rsidP="009E3649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lastRenderedPageBreak/>
        <w:t>I</w:t>
      </w:r>
      <w:r w:rsidRPr="00446279">
        <w:rPr>
          <w:rFonts w:ascii="Arial" w:hAnsi="Arial" w:cs="Arial"/>
          <w:b/>
          <w:sz w:val="22"/>
          <w:szCs w:val="22"/>
        </w:rPr>
        <w:t xml:space="preserve">V </w:t>
      </w:r>
      <w:r>
        <w:rPr>
          <w:rFonts w:ascii="Arial" w:hAnsi="Arial" w:cs="Arial"/>
          <w:b/>
          <w:sz w:val="22"/>
          <w:szCs w:val="22"/>
        </w:rPr>
        <w:t>–</w:t>
      </w:r>
      <w:r w:rsidRPr="004462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Plano de atividades docentes*</w:t>
      </w:r>
    </w:p>
    <w:p w:rsidR="009E3649" w:rsidRPr="008B54DA" w:rsidRDefault="009E3649" w:rsidP="009E3649">
      <w:pPr>
        <w:rPr>
          <w:rFonts w:ascii="Arial" w:hAnsi="Arial" w:cs="Arial"/>
          <w:sz w:val="22"/>
          <w:szCs w:val="22"/>
        </w:rPr>
      </w:pPr>
    </w:p>
    <w:tbl>
      <w:tblPr>
        <w:tblW w:w="1501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0"/>
        <w:gridCol w:w="963"/>
        <w:gridCol w:w="1247"/>
        <w:gridCol w:w="1238"/>
        <w:gridCol w:w="2533"/>
        <w:gridCol w:w="1719"/>
        <w:gridCol w:w="1413"/>
        <w:gridCol w:w="2260"/>
      </w:tblGrid>
      <w:tr w:rsidR="009E3649" w:rsidRPr="00446279" w:rsidTr="00BA4FB6">
        <w:trPr>
          <w:trHeight w:val="131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49" w:rsidRPr="00446279" w:rsidRDefault="009E3649" w:rsidP="00BA4F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46279">
              <w:rPr>
                <w:rFonts w:ascii="Arial" w:hAnsi="Arial" w:cs="Arial"/>
                <w:b/>
                <w:bCs/>
                <w:color w:val="000000"/>
                <w:lang w:val="en-US"/>
              </w:rPr>
              <w:t>Atividades</w:t>
            </w:r>
            <w:proofErr w:type="spellEnd"/>
            <w:r w:rsidRPr="0044627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6279">
              <w:rPr>
                <w:rFonts w:ascii="Arial" w:hAnsi="Arial" w:cs="Arial"/>
                <w:b/>
                <w:bCs/>
                <w:color w:val="000000"/>
                <w:lang w:val="en-US"/>
              </w:rPr>
              <w:t>Previstas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49" w:rsidRPr="00446279" w:rsidRDefault="009E3649" w:rsidP="00BA4F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Projetos e Ações voltados à redução da Evasão Escolar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49" w:rsidRPr="00446279" w:rsidRDefault="009E3649" w:rsidP="00BA4F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Palestras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49" w:rsidRPr="00446279" w:rsidRDefault="009E3649" w:rsidP="00BA4F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Visitas 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49" w:rsidRPr="00446279" w:rsidRDefault="009E3649" w:rsidP="00BA4F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Atendimento a alunos por meio de ações e/ou projetos voltados à superação de defasagens de aprendizado ou em processo de Progressão Parcial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49" w:rsidRPr="00620E96" w:rsidRDefault="009E3649" w:rsidP="00BA4FB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E96">
              <w:rPr>
                <w:rFonts w:ascii="Arial" w:hAnsi="Arial" w:cs="Arial"/>
                <w:b/>
                <w:bCs/>
              </w:rPr>
              <w:t>Preparo e correção de avaliações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49" w:rsidRPr="00620E96" w:rsidRDefault="009E3649" w:rsidP="00BA4FB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E96">
              <w:rPr>
                <w:rFonts w:ascii="Arial" w:hAnsi="Arial" w:cs="Arial"/>
                <w:b/>
                <w:bCs/>
              </w:rPr>
              <w:t>Preparo de material didático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49" w:rsidRPr="00620E96" w:rsidRDefault="009E3649" w:rsidP="00BA4FB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E96">
              <w:rPr>
                <w:rFonts w:ascii="Arial" w:hAnsi="Arial" w:cs="Arial"/>
                <w:b/>
                <w:bCs/>
              </w:rPr>
              <w:t>Participação em reuniões com Coordenador de Curso e/ou previstas em Calendário Escolar</w:t>
            </w:r>
          </w:p>
        </w:tc>
      </w:tr>
      <w:tr w:rsidR="009E3649" w:rsidRPr="00446279" w:rsidTr="00BA4FB6">
        <w:trPr>
          <w:trHeight w:val="270"/>
        </w:trPr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649" w:rsidRPr="00446279" w:rsidRDefault="009E3649" w:rsidP="00BA4F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649" w:rsidRPr="00446279" w:rsidRDefault="009E3649" w:rsidP="00BA4FB6"/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649" w:rsidRPr="00446279" w:rsidRDefault="009E3649" w:rsidP="00BA4FB6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649" w:rsidRPr="00446279" w:rsidRDefault="009E3649" w:rsidP="00BA4FB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649" w:rsidRPr="00446279" w:rsidRDefault="009E3649" w:rsidP="00BA4FB6">
            <w:pPr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649" w:rsidRPr="00446279" w:rsidRDefault="009E3649" w:rsidP="00BA4FB6">
            <w:pPr>
              <w:jc w:val="center"/>
            </w:pPr>
          </w:p>
        </w:tc>
      </w:tr>
      <w:tr w:rsidR="009E3649" w:rsidRPr="00446279" w:rsidTr="00BA4FB6">
        <w:trPr>
          <w:trHeight w:val="439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49" w:rsidRPr="00446279" w:rsidRDefault="009E3649" w:rsidP="00BA4F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Fevereiro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9E3649" w:rsidP="00D800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49" w:rsidRPr="00446279" w:rsidRDefault="009E3649" w:rsidP="00BA4FB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49" w:rsidRPr="00446279" w:rsidRDefault="009E3649" w:rsidP="00BA4FB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9E3649" w:rsidP="00BA4FB6">
            <w:pPr>
              <w:rPr>
                <w:rFonts w:ascii="Arial" w:hAnsi="Arial" w:cs="Arial"/>
                <w:color w:val="000000"/>
              </w:rPr>
            </w:pPr>
            <w:r w:rsidRPr="004462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D80090" w:rsidP="00D800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D80090" w:rsidP="00D800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D80090" w:rsidP="00D800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9E3649" w:rsidRPr="00446279" w:rsidTr="00BA4FB6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49" w:rsidRPr="00446279" w:rsidRDefault="009E3649" w:rsidP="00BA4F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Março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9E3649" w:rsidP="00BA4FB6">
            <w:pPr>
              <w:rPr>
                <w:rFonts w:ascii="Arial" w:hAnsi="Arial" w:cs="Arial"/>
                <w:color w:val="000000"/>
              </w:rPr>
            </w:pPr>
            <w:r w:rsidRPr="004462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49" w:rsidRPr="00446279" w:rsidRDefault="009E3649" w:rsidP="00BA4FB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49" w:rsidRPr="00446279" w:rsidRDefault="009E3649" w:rsidP="00BA4FB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5A6A9B" w:rsidP="005A6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D80090" w:rsidP="00D800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72269D" w:rsidP="00D800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D80090" w:rsidP="00D800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9E3649" w:rsidRPr="00446279" w:rsidTr="00BA4FB6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49" w:rsidRPr="00446279" w:rsidRDefault="009E3649" w:rsidP="00BA4F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Abril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9E3649" w:rsidP="00D800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49" w:rsidRPr="00446279" w:rsidRDefault="00D80090" w:rsidP="00D800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49" w:rsidRPr="00446279" w:rsidRDefault="009E3649" w:rsidP="00D800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5A6A9B" w:rsidP="005A6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D80090" w:rsidP="00D800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D80090" w:rsidP="00D800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D80090" w:rsidP="00D800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9E3649" w:rsidRPr="00446279" w:rsidTr="00BA4FB6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49" w:rsidRPr="00446279" w:rsidRDefault="009E3649" w:rsidP="00BA4F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Maio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9E3649" w:rsidP="00D800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49" w:rsidRPr="00446279" w:rsidRDefault="009E3649" w:rsidP="00D800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49" w:rsidRPr="00446279" w:rsidRDefault="009E3649" w:rsidP="00D800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5A6A9B" w:rsidP="005A6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9E3649" w:rsidP="00D800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D80090" w:rsidP="00D800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D80090" w:rsidP="00D800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9E3649" w:rsidRPr="00446279" w:rsidTr="00BA4FB6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49" w:rsidRPr="00446279" w:rsidRDefault="009E3649" w:rsidP="00BA4F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Junho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72269D" w:rsidP="00D800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49" w:rsidRPr="00446279" w:rsidRDefault="009E3649" w:rsidP="00D800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49" w:rsidRPr="00446279" w:rsidRDefault="009E3649" w:rsidP="00D800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5A6A9B" w:rsidP="005A6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72269D" w:rsidP="00D800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72269D" w:rsidP="00D800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72269D" w:rsidP="00D800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9E3649" w:rsidRPr="00446279" w:rsidTr="00BA4FB6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49" w:rsidRPr="00446279" w:rsidRDefault="009E3649" w:rsidP="00BA4F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Julho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72269D" w:rsidP="00D800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49" w:rsidRPr="00446279" w:rsidRDefault="009E3649" w:rsidP="00D800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49" w:rsidRPr="00446279" w:rsidRDefault="009E3649" w:rsidP="00D800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5A6A9B" w:rsidP="005A6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9E3649" w:rsidP="00D800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72269D" w:rsidP="00D800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72269D" w:rsidP="00D800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9E3649" w:rsidRPr="00446279" w:rsidTr="00BA4FB6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49" w:rsidRPr="00446279" w:rsidRDefault="009E3649" w:rsidP="00BA4F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Agosto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72269D" w:rsidP="00D800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49" w:rsidRPr="00446279" w:rsidRDefault="009E3649" w:rsidP="00D800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49" w:rsidRPr="00446279" w:rsidRDefault="009E3649" w:rsidP="00D800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72269D" w:rsidP="005A6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9E3649" w:rsidP="00D800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Default="009E3649" w:rsidP="0072269D">
            <w:pPr>
              <w:rPr>
                <w:rFonts w:ascii="Arial" w:hAnsi="Arial" w:cs="Arial"/>
                <w:color w:val="000000"/>
              </w:rPr>
            </w:pPr>
          </w:p>
          <w:p w:rsidR="0072269D" w:rsidRPr="00446279" w:rsidRDefault="0072269D" w:rsidP="00D800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72269D" w:rsidP="00D800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9E3649" w:rsidRPr="00446279" w:rsidTr="00BA4FB6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49" w:rsidRPr="00446279" w:rsidRDefault="009E3649" w:rsidP="00BA4F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Setembro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9E3649" w:rsidP="00D800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49" w:rsidRPr="00446279" w:rsidRDefault="009E3649" w:rsidP="00D800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49" w:rsidRPr="00446279" w:rsidRDefault="009E3649" w:rsidP="00D800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5A6A9B" w:rsidP="005A6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72269D" w:rsidP="00D800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72269D" w:rsidP="00D800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72269D" w:rsidP="00D800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9E3649" w:rsidRPr="00446279" w:rsidTr="00BA4FB6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649" w:rsidRPr="00446279" w:rsidRDefault="009E3649" w:rsidP="00BA4F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Outubro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72269D" w:rsidP="00D800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49" w:rsidRPr="00446279" w:rsidRDefault="009E3649" w:rsidP="00D800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49" w:rsidRPr="00446279" w:rsidRDefault="009E3649" w:rsidP="00D800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72269D" w:rsidP="005A6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9E3649" w:rsidP="00D800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72269D" w:rsidP="00D800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72269D" w:rsidP="00D800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9E3649" w:rsidRPr="00446279" w:rsidTr="00BA4FB6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49" w:rsidRPr="00446279" w:rsidRDefault="009E3649" w:rsidP="00BA4F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Novembro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72269D" w:rsidP="00D800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49" w:rsidRPr="00446279" w:rsidRDefault="009E3649" w:rsidP="00D800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49" w:rsidRPr="00446279" w:rsidRDefault="009E3649" w:rsidP="00D800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5A6A9B" w:rsidP="005A6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72269D" w:rsidP="00D800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72269D" w:rsidP="00D800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72269D" w:rsidP="00D800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9E3649" w:rsidRPr="00446279" w:rsidTr="00BA4FB6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49" w:rsidRPr="00446279" w:rsidRDefault="009E3649" w:rsidP="00BA4F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Dezembro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72269D" w:rsidP="007226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49" w:rsidRPr="00446279" w:rsidRDefault="009E3649" w:rsidP="00BA4FB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49" w:rsidRPr="00446279" w:rsidRDefault="009E3649" w:rsidP="00BA4FB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9E3649" w:rsidP="00BA4FB6">
            <w:pPr>
              <w:rPr>
                <w:rFonts w:ascii="Arial" w:hAnsi="Arial" w:cs="Arial"/>
                <w:color w:val="000000"/>
              </w:rPr>
            </w:pPr>
            <w:r w:rsidRPr="004462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72269D" w:rsidP="007226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9E3649" w:rsidP="00BA4FB6">
            <w:pPr>
              <w:rPr>
                <w:rFonts w:ascii="Arial" w:hAnsi="Arial" w:cs="Arial"/>
                <w:color w:val="000000"/>
              </w:rPr>
            </w:pPr>
            <w:r w:rsidRPr="004462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649" w:rsidRPr="00446279" w:rsidRDefault="0072269D" w:rsidP="007226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</w:tbl>
    <w:p w:rsidR="009E3649" w:rsidRDefault="009E3649" w:rsidP="009E3649">
      <w:pPr>
        <w:rPr>
          <w:rFonts w:ascii="Arial" w:hAnsi="Arial" w:cs="Arial"/>
          <w:sz w:val="22"/>
          <w:szCs w:val="22"/>
        </w:rPr>
      </w:pPr>
    </w:p>
    <w:p w:rsidR="009E3649" w:rsidRPr="007559A1" w:rsidRDefault="009E3649" w:rsidP="009E3649">
      <w:pPr>
        <w:rPr>
          <w:rFonts w:ascii="Arial" w:hAnsi="Arial" w:cs="Arial"/>
          <w:color w:val="0070C0"/>
        </w:rPr>
        <w:sectPr w:rsidR="009E3649" w:rsidRPr="007559A1" w:rsidSect="00BA4FB6">
          <w:footerReference w:type="default" r:id="rId12"/>
          <w:type w:val="oddPage"/>
          <w:pgSz w:w="16840" w:h="11907" w:orient="landscape" w:code="9"/>
          <w:pgMar w:top="1701" w:right="1304" w:bottom="993" w:left="1304" w:header="720" w:footer="936" w:gutter="0"/>
          <w:pgNumType w:start="28"/>
          <w:cols w:space="708"/>
          <w:docGrid w:linePitch="360"/>
        </w:sect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10"/>
        <w:gridCol w:w="641"/>
        <w:gridCol w:w="640"/>
        <w:gridCol w:w="641"/>
        <w:gridCol w:w="641"/>
        <w:gridCol w:w="287"/>
        <w:gridCol w:w="180"/>
        <w:gridCol w:w="173"/>
        <w:gridCol w:w="641"/>
        <w:gridCol w:w="640"/>
        <w:gridCol w:w="641"/>
        <w:gridCol w:w="641"/>
        <w:gridCol w:w="144"/>
        <w:gridCol w:w="360"/>
        <w:gridCol w:w="136"/>
        <w:gridCol w:w="641"/>
        <w:gridCol w:w="641"/>
        <w:gridCol w:w="641"/>
        <w:gridCol w:w="821"/>
      </w:tblGrid>
      <w:tr w:rsidR="009E3649" w:rsidRPr="00C037BE" w:rsidTr="00BA4FB6">
        <w:trPr>
          <w:trHeight w:val="567"/>
        </w:trPr>
        <w:tc>
          <w:tcPr>
            <w:tcW w:w="9790" w:type="dxa"/>
            <w:gridSpan w:val="2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3649" w:rsidRPr="00C037BE" w:rsidRDefault="009E3649" w:rsidP="00BA4FB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</w:t>
            </w:r>
            <w:r w:rsidRPr="00C037BE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Critérios para Avaliação do Rendimento dos Alunos </w:t>
            </w:r>
          </w:p>
          <w:p w:rsidR="009E3649" w:rsidRPr="00C037BE" w:rsidRDefault="009E3649" w:rsidP="00BA4FB6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3B3759">
              <w:rPr>
                <w:rFonts w:ascii="Arial" w:hAnsi="Arial" w:cs="Arial"/>
                <w:iCs/>
              </w:rPr>
              <w:t>Os critérios explicitam como serão realizadas as atividades avaliativas, sendo atribuídos os devidos valores. É “de onde surge a nota/menção do ”. O professor deve estabelecer os critérios adotados para avaliação de aprendizagem e na apresentação do Plano de Trabalho do Componente Curricular no início do semestre deve apresentar aos alunos</w:t>
            </w:r>
            <w:r>
              <w:rPr>
                <w:rFonts w:ascii="Arial" w:hAnsi="Arial" w:cs="Arial"/>
                <w:iCs/>
              </w:rPr>
              <w:t>.</w:t>
            </w:r>
          </w:p>
        </w:tc>
      </w:tr>
      <w:tr w:rsidR="009E3649" w:rsidRPr="00C037BE" w:rsidTr="00BA4FB6">
        <w:trPr>
          <w:trHeight w:val="310"/>
        </w:trPr>
        <w:tc>
          <w:tcPr>
            <w:tcW w:w="3203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Conhecimentos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Habilidades</w:t>
            </w:r>
          </w:p>
        </w:tc>
        <w:tc>
          <w:tcPr>
            <w:tcW w:w="3384" w:type="dxa"/>
            <w:gridSpan w:val="7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Comportamentos</w:t>
            </w:r>
          </w:p>
        </w:tc>
      </w:tr>
      <w:tr w:rsidR="009E3649" w:rsidRPr="00C037BE" w:rsidTr="00BA4FB6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9" w:rsidRPr="00C037BE" w:rsidRDefault="0072269D" w:rsidP="00BA4FB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Dissertativa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Prática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9" w:rsidRPr="00C037BE" w:rsidRDefault="003A1F77" w:rsidP="00A13D78">
            <w:pPr>
              <w:spacing w:before="120"/>
              <w:ind w:right="6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9E3649" w:rsidRPr="00C037BE" w:rsidRDefault="009E3649" w:rsidP="00BA4FB6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Participação/interação na aula</w:t>
            </w:r>
          </w:p>
        </w:tc>
      </w:tr>
      <w:tr w:rsidR="009E3649" w:rsidRPr="00C037BE" w:rsidTr="00BA4FB6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9" w:rsidRPr="00C037BE" w:rsidRDefault="0072269D" w:rsidP="00BA4FB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com Testes Objetivos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Seminários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9" w:rsidRPr="00C037BE" w:rsidRDefault="003A1F77" w:rsidP="00A13D78">
            <w:pPr>
              <w:spacing w:before="120"/>
              <w:ind w:right="6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9E3649" w:rsidRPr="00C037BE" w:rsidRDefault="009E3649" w:rsidP="00BA4FB6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Assiduidade/ausência do aluno</w:t>
            </w:r>
          </w:p>
        </w:tc>
      </w:tr>
      <w:tr w:rsidR="009E3649" w:rsidRPr="00C037BE" w:rsidTr="00BA4FB6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9" w:rsidRPr="00C037BE" w:rsidRDefault="0072269D" w:rsidP="00BA4FB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com Consulta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 xml:space="preserve">Resolução de </w:t>
            </w:r>
            <w:r>
              <w:rPr>
                <w:rFonts w:ascii="Arial" w:hAnsi="Arial" w:cs="Arial"/>
              </w:rPr>
              <w:t>Exercícios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9" w:rsidRPr="00C037BE" w:rsidRDefault="003A1F77" w:rsidP="00A13D78">
            <w:pPr>
              <w:spacing w:before="120"/>
              <w:ind w:right="6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9E3649" w:rsidRPr="00C037BE" w:rsidRDefault="009E3649" w:rsidP="00BA4FB6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Compromisso c/ prazos/datas</w:t>
            </w:r>
          </w:p>
        </w:tc>
      </w:tr>
      <w:tr w:rsidR="009E3649" w:rsidRPr="00C037BE" w:rsidTr="00BA4FB6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Oral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9" w:rsidRPr="00C037BE" w:rsidRDefault="0072269D" w:rsidP="00BA4FB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Trabalhos/</w:t>
            </w:r>
            <w:proofErr w:type="spellStart"/>
            <w:r w:rsidRPr="00C037BE">
              <w:rPr>
                <w:rFonts w:ascii="Arial" w:hAnsi="Arial" w:cs="Arial"/>
              </w:rPr>
              <w:t>Pesq</w:t>
            </w:r>
            <w:proofErr w:type="spellEnd"/>
            <w:r w:rsidRPr="00C037BE">
              <w:rPr>
                <w:rFonts w:ascii="Arial" w:hAnsi="Arial" w:cs="Arial"/>
              </w:rPr>
              <w:t xml:space="preserve"> Individuais 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9" w:rsidRPr="00C037BE" w:rsidRDefault="003A1F77" w:rsidP="00A13D78">
            <w:pPr>
              <w:spacing w:before="120"/>
              <w:ind w:right="6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9E3649" w:rsidRPr="00C037BE" w:rsidRDefault="009E3649" w:rsidP="00BA4FB6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C037BE">
              <w:rPr>
                <w:rFonts w:ascii="Arial" w:hAnsi="Arial" w:cs="Arial"/>
              </w:rPr>
              <w:t>Freqüência</w:t>
            </w:r>
            <w:proofErr w:type="spellEnd"/>
            <w:r w:rsidRPr="00C037BE">
              <w:rPr>
                <w:rFonts w:ascii="Arial" w:hAnsi="Arial" w:cs="Arial"/>
              </w:rPr>
              <w:t xml:space="preserve"> em Escala/estágio</w:t>
            </w:r>
          </w:p>
        </w:tc>
      </w:tr>
      <w:tr w:rsidR="009E3649" w:rsidRPr="00C037BE" w:rsidTr="00BA4FB6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Outro.............................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9" w:rsidRPr="00C037BE" w:rsidRDefault="0072269D" w:rsidP="00BA4FB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Trabalhos/</w:t>
            </w:r>
            <w:proofErr w:type="spellStart"/>
            <w:r w:rsidRPr="00C037BE">
              <w:rPr>
                <w:rFonts w:ascii="Arial" w:hAnsi="Arial" w:cs="Arial"/>
              </w:rPr>
              <w:t>Pesq</w:t>
            </w:r>
            <w:proofErr w:type="spellEnd"/>
            <w:r w:rsidRPr="00C037BE">
              <w:rPr>
                <w:rFonts w:ascii="Arial" w:hAnsi="Arial" w:cs="Arial"/>
              </w:rPr>
              <w:t xml:space="preserve"> em grupo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9" w:rsidRPr="00C037BE" w:rsidRDefault="00A13D78" w:rsidP="00A13D78">
            <w:pPr>
              <w:spacing w:before="120"/>
              <w:ind w:right="6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9E3649" w:rsidRPr="00C037BE" w:rsidRDefault="009E3649" w:rsidP="00BA4FB6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 xml:space="preserve">Iniciativa e </w:t>
            </w:r>
            <w:proofErr w:type="spellStart"/>
            <w:r w:rsidRPr="00C037BE">
              <w:rPr>
                <w:rFonts w:ascii="Arial" w:hAnsi="Arial" w:cs="Arial"/>
              </w:rPr>
              <w:t>proatividade</w:t>
            </w:r>
            <w:proofErr w:type="spellEnd"/>
          </w:p>
        </w:tc>
      </w:tr>
      <w:tr w:rsidR="009E3649" w:rsidRPr="00C037BE" w:rsidTr="00BA4FB6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9E3649" w:rsidRPr="00C037BE" w:rsidRDefault="009E3649" w:rsidP="00BA4FB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Outro.............................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9" w:rsidRPr="00C037BE" w:rsidRDefault="003A1F77" w:rsidP="00A13D78">
            <w:pPr>
              <w:spacing w:before="120"/>
              <w:ind w:right="6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9E3649" w:rsidRPr="00C037BE" w:rsidRDefault="009E3649" w:rsidP="00BA4FB6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Comportamento e disciplina</w:t>
            </w:r>
          </w:p>
        </w:tc>
      </w:tr>
      <w:tr w:rsidR="009E3649" w:rsidRPr="00C037BE" w:rsidTr="00BA4FB6">
        <w:trPr>
          <w:trHeight w:val="310"/>
        </w:trPr>
        <w:tc>
          <w:tcPr>
            <w:tcW w:w="43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9E3649" w:rsidRPr="00C037BE" w:rsidRDefault="009E3649" w:rsidP="00BA4FB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649" w:rsidRPr="00C037BE" w:rsidRDefault="009E3649" w:rsidP="00BA4FB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9" w:rsidRDefault="009E3649" w:rsidP="00BA4FB6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</w:p>
          <w:p w:rsidR="009E3649" w:rsidRPr="00C037BE" w:rsidRDefault="009E3649" w:rsidP="00BA4FB6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3649" w:rsidRPr="00C037BE" w:rsidRDefault="009E3649" w:rsidP="00BA4FB6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Outro.............................</w:t>
            </w:r>
          </w:p>
        </w:tc>
      </w:tr>
      <w:tr w:rsidR="009E3649" w:rsidRPr="00C037BE" w:rsidTr="00BA4FB6">
        <w:trPr>
          <w:trHeight w:val="307"/>
        </w:trPr>
        <w:tc>
          <w:tcPr>
            <w:tcW w:w="9790" w:type="dxa"/>
            <w:gridSpan w:val="2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Proporcionalidade na composição da menção final</w:t>
            </w:r>
          </w:p>
        </w:tc>
      </w:tr>
      <w:tr w:rsidR="009E3649" w:rsidRPr="00C037BE" w:rsidTr="00BA4FB6">
        <w:trPr>
          <w:trHeight w:val="95"/>
        </w:trPr>
        <w:tc>
          <w:tcPr>
            <w:tcW w:w="3490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9E3649" w:rsidRPr="00C037BE" w:rsidTr="00BA4FB6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60%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60%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60%</w:t>
            </w:r>
          </w:p>
        </w:tc>
      </w:tr>
      <w:tr w:rsidR="009E3649" w:rsidRPr="00C037BE" w:rsidTr="00BA4FB6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70%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70%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70%</w:t>
            </w:r>
          </w:p>
        </w:tc>
      </w:tr>
      <w:tr w:rsidR="009E3649" w:rsidRPr="00C037BE" w:rsidTr="00BA4FB6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80%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9" w:rsidRPr="00C037BE" w:rsidRDefault="003A1F77" w:rsidP="00BA4FB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80%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80%</w:t>
            </w:r>
          </w:p>
        </w:tc>
      </w:tr>
      <w:tr w:rsidR="009E3649" w:rsidRPr="00C037BE" w:rsidTr="00BA4FB6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9" w:rsidRPr="00C037BE" w:rsidRDefault="003A1F77" w:rsidP="00BA4FB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90%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90%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90%</w:t>
            </w:r>
          </w:p>
        </w:tc>
      </w:tr>
      <w:tr w:rsidR="009E3649" w:rsidRPr="00C037BE" w:rsidTr="00BA4FB6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100%</w:t>
            </w:r>
          </w:p>
        </w:tc>
      </w:tr>
      <w:tr w:rsidR="009E3649" w:rsidRPr="00C037BE" w:rsidTr="00BA4FB6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9" w:rsidRPr="00C037BE" w:rsidRDefault="003A1F77" w:rsidP="00BA4FB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9E3649" w:rsidRPr="00C037BE" w:rsidTr="00BA4FB6">
        <w:trPr>
          <w:trHeight w:val="95"/>
        </w:trPr>
        <w:tc>
          <w:tcPr>
            <w:tcW w:w="3490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E3649" w:rsidRPr="00C037BE" w:rsidRDefault="009E3649" w:rsidP="00BA4F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9E3649" w:rsidRDefault="009E3649" w:rsidP="009E3649">
      <w:pPr>
        <w:rPr>
          <w:rFonts w:ascii="Arial" w:hAnsi="Arial" w:cs="Arial"/>
          <w:color w:val="FF000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9E3649" w:rsidRPr="00D1218A" w:rsidTr="00BA4FB6">
        <w:trPr>
          <w:trHeight w:val="567"/>
        </w:trPr>
        <w:tc>
          <w:tcPr>
            <w:tcW w:w="9610" w:type="dxa"/>
          </w:tcPr>
          <w:p w:rsidR="009E3649" w:rsidRPr="00D1218A" w:rsidRDefault="009E3649" w:rsidP="00BA4FB6">
            <w:pPr>
              <w:spacing w:before="120"/>
              <w:rPr>
                <w:rFonts w:ascii="Arial" w:hAnsi="Arial" w:cs="Arial"/>
                <w:b/>
                <w:sz w:val="32"/>
              </w:rPr>
            </w:pPr>
            <w:r w:rsidRPr="00D1218A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D1218A">
              <w:rPr>
                <w:rFonts w:ascii="Arial" w:hAnsi="Arial" w:cs="Arial"/>
                <w:b/>
              </w:rPr>
              <w:t xml:space="preserve"> – Material de Apoio Didático para Aluno (inclusive bibliografia)</w:t>
            </w:r>
          </w:p>
        </w:tc>
      </w:tr>
      <w:tr w:rsidR="009E3649" w:rsidRPr="00D1218A" w:rsidTr="00BA4FB6">
        <w:trPr>
          <w:trHeight w:val="567"/>
        </w:trPr>
        <w:tc>
          <w:tcPr>
            <w:tcW w:w="9610" w:type="dxa"/>
            <w:vAlign w:val="center"/>
          </w:tcPr>
          <w:p w:rsidR="003A1F77" w:rsidRDefault="003A1F77" w:rsidP="003A1F7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ABBAGNANO, Nicola. Dicionário de filosofia 5ª ed. Martins Fontes, 2007 </w:t>
            </w:r>
          </w:p>
          <w:p w:rsidR="003A1F77" w:rsidRDefault="003A1F77" w:rsidP="003A1F7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ARANHA, Maria Lucia Arruda; MARTINS, Maria Helena Pires. Filosofando</w:t>
            </w:r>
            <w:r w:rsidRPr="0019283B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 xml:space="preserve">Editora Moderna, 2013. </w:t>
            </w:r>
          </w:p>
          <w:p w:rsidR="003A1F77" w:rsidRDefault="003A1F77" w:rsidP="003A1F77">
            <w:pPr>
              <w:tabs>
                <w:tab w:val="left" w:pos="1620"/>
              </w:tabs>
              <w:spacing w:line="360" w:lineRule="auto"/>
              <w:jc w:val="both"/>
            </w:pPr>
            <w:r w:rsidRPr="00C93097">
              <w:t xml:space="preserve">ARISTÓTELES. </w:t>
            </w:r>
            <w:r w:rsidRPr="00431903">
              <w:t xml:space="preserve">Ética a </w:t>
            </w:r>
            <w:proofErr w:type="spellStart"/>
            <w:r w:rsidRPr="00431903">
              <w:t>Nicômaco</w:t>
            </w:r>
            <w:proofErr w:type="spellEnd"/>
            <w:r w:rsidRPr="00C93097">
              <w:rPr>
                <w:b/>
              </w:rPr>
              <w:t>, Texto</w:t>
            </w:r>
            <w:r w:rsidRPr="00C93097">
              <w:t xml:space="preserve"> integral – Martin </w:t>
            </w:r>
            <w:proofErr w:type="spellStart"/>
            <w:r w:rsidRPr="00C93097">
              <w:t>Claret</w:t>
            </w:r>
            <w:proofErr w:type="spellEnd"/>
          </w:p>
          <w:p w:rsidR="003A1F77" w:rsidRDefault="003A1F77" w:rsidP="003A1F77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CHAUI, Marilene. </w:t>
            </w:r>
            <w:r>
              <w:rPr>
                <w:rFonts w:ascii="Arial" w:hAnsi="Arial"/>
                <w:i/>
              </w:rPr>
              <w:t xml:space="preserve">Convite a </w:t>
            </w:r>
            <w:r w:rsidRPr="0019283B">
              <w:rPr>
                <w:rFonts w:ascii="Arial" w:hAnsi="Arial"/>
              </w:rPr>
              <w:t>filosofia</w:t>
            </w:r>
            <w:r>
              <w:rPr>
                <w:rFonts w:ascii="Arial" w:hAnsi="Arial"/>
              </w:rPr>
              <w:t>. Editora Ática, 2003.</w:t>
            </w:r>
          </w:p>
          <w:p w:rsidR="003A1F77" w:rsidRDefault="003A1F77" w:rsidP="003A1F77">
            <w:pPr>
              <w:tabs>
                <w:tab w:val="left" w:pos="1620"/>
              </w:tabs>
              <w:spacing w:line="360" w:lineRule="auto"/>
              <w:jc w:val="both"/>
            </w:pPr>
            <w:r>
              <w:t>JAPIASSÚ, Hilton; MARCONDES, Danilo.  Dicionário Básico de Filosofia. 4ª ed. RJ:  Jorge Zahar Ed, 2006</w:t>
            </w:r>
          </w:p>
          <w:p w:rsidR="003A1F77" w:rsidRDefault="003A1F77" w:rsidP="003A1F77">
            <w:pPr>
              <w:tabs>
                <w:tab w:val="left" w:pos="1620"/>
              </w:tabs>
              <w:spacing w:line="360" w:lineRule="auto"/>
              <w:jc w:val="both"/>
            </w:pPr>
            <w:r>
              <w:t xml:space="preserve">NICOLA, Ubaldo. </w:t>
            </w:r>
            <w:r>
              <w:rPr>
                <w:i/>
              </w:rPr>
              <w:t>Antropologia Ilustrada de Filosofia</w:t>
            </w:r>
            <w:r>
              <w:t xml:space="preserve"> – das origens à Idade Moderna. Editora Globo. São Paulo, 2002.</w:t>
            </w:r>
          </w:p>
          <w:p w:rsidR="003A1F77" w:rsidRDefault="003A1F77" w:rsidP="003A1F77">
            <w:pPr>
              <w:tabs>
                <w:tab w:val="left" w:pos="1620"/>
              </w:tabs>
              <w:spacing w:line="360" w:lineRule="auto"/>
              <w:jc w:val="both"/>
            </w:pPr>
            <w:r>
              <w:t xml:space="preserve">PLATÃO, </w:t>
            </w:r>
            <w:r>
              <w:rPr>
                <w:b/>
              </w:rPr>
              <w:t xml:space="preserve">Os Pensadores. </w:t>
            </w:r>
            <w:r>
              <w:t>Editora Nova Cultural - São Paulo, 2004</w:t>
            </w:r>
            <w:r>
              <w:rPr>
                <w:rFonts w:ascii="Arial" w:hAnsi="Arial"/>
              </w:rPr>
              <w:t xml:space="preserve"> </w:t>
            </w:r>
          </w:p>
          <w:p w:rsidR="009E3649" w:rsidRPr="00D1218A" w:rsidRDefault="003A1F77" w:rsidP="003A1F77">
            <w:pPr>
              <w:rPr>
                <w:rFonts w:ascii="Arial" w:hAnsi="Arial" w:cs="Arial"/>
                <w:color w:val="FF0000"/>
              </w:rPr>
            </w:pPr>
            <w:r w:rsidRPr="0019283B">
              <w:rPr>
                <w:rFonts w:ascii="Arial" w:hAnsi="Arial"/>
              </w:rPr>
              <w:t>Jornais, revistas</w:t>
            </w:r>
            <w:r>
              <w:rPr>
                <w:rFonts w:ascii="Arial" w:hAnsi="Arial"/>
              </w:rPr>
              <w:t>, texto apostilado.</w:t>
            </w:r>
          </w:p>
        </w:tc>
      </w:tr>
    </w:tbl>
    <w:p w:rsidR="005A6A9B" w:rsidRDefault="005A6A9B" w:rsidP="009E3649">
      <w:pPr>
        <w:rPr>
          <w:rFonts w:ascii="Arial" w:hAnsi="Arial" w:cs="Arial"/>
          <w:color w:val="FF000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  <w:gridCol w:w="42"/>
      </w:tblGrid>
      <w:tr w:rsidR="00801579" w:rsidRPr="00B03AC5" w:rsidTr="00801579">
        <w:trPr>
          <w:trHeight w:val="567"/>
        </w:trPr>
        <w:tc>
          <w:tcPr>
            <w:tcW w:w="9610" w:type="dxa"/>
            <w:gridSpan w:val="2"/>
            <w:vAlign w:val="center"/>
          </w:tcPr>
          <w:p w:rsidR="00801579" w:rsidRPr="00B03AC5" w:rsidRDefault="00801579" w:rsidP="00D46449">
            <w:pPr>
              <w:rPr>
                <w:rFonts w:ascii="Arial" w:hAnsi="Arial" w:cs="Arial"/>
                <w:b/>
              </w:rPr>
            </w:pPr>
            <w:r w:rsidRPr="00B03AC5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II</w:t>
            </w:r>
            <w:r w:rsidRPr="00B03AC5">
              <w:rPr>
                <w:rFonts w:ascii="Arial" w:hAnsi="Arial" w:cs="Arial"/>
                <w:b/>
              </w:rPr>
              <w:t xml:space="preserve"> – Propostas de Integração e/ou Interdisciplinares e/ou Atividades Extra</w:t>
            </w:r>
          </w:p>
        </w:tc>
      </w:tr>
      <w:tr w:rsidR="00801579" w:rsidRPr="00B03AC5" w:rsidTr="00801579">
        <w:trPr>
          <w:trHeight w:val="567"/>
        </w:trPr>
        <w:tc>
          <w:tcPr>
            <w:tcW w:w="9610" w:type="dxa"/>
            <w:gridSpan w:val="2"/>
            <w:vAlign w:val="center"/>
          </w:tcPr>
          <w:p w:rsidR="00801579" w:rsidRPr="00801579" w:rsidRDefault="00801579" w:rsidP="00801579">
            <w:pPr>
              <w:pStyle w:val="Recuodecorpodetexto"/>
              <w:jc w:val="both"/>
              <w:rPr>
                <w:rFonts w:cs="Tahoma"/>
                <w:sz w:val="22"/>
                <w:szCs w:val="22"/>
              </w:rPr>
            </w:pPr>
            <w:r w:rsidRPr="00801579">
              <w:rPr>
                <w:rFonts w:cs="Tahoma"/>
                <w:sz w:val="22"/>
                <w:szCs w:val="22"/>
              </w:rPr>
              <w:lastRenderedPageBreak/>
              <w:t xml:space="preserve">Projeto Leitura; </w:t>
            </w:r>
          </w:p>
        </w:tc>
      </w:tr>
      <w:tr w:rsidR="00801579" w:rsidRPr="00801579" w:rsidTr="00801579">
        <w:trPr>
          <w:gridAfter w:val="1"/>
          <w:wAfter w:w="42" w:type="dxa"/>
          <w:trHeight w:val="567"/>
        </w:trPr>
        <w:tc>
          <w:tcPr>
            <w:tcW w:w="9568" w:type="dxa"/>
          </w:tcPr>
          <w:p w:rsidR="00801579" w:rsidRPr="00801579" w:rsidRDefault="00801579" w:rsidP="00801579">
            <w:pPr>
              <w:pStyle w:val="Recuodecorpodetexto"/>
              <w:jc w:val="both"/>
              <w:rPr>
                <w:rFonts w:cs="Tahoma"/>
                <w:sz w:val="22"/>
                <w:szCs w:val="22"/>
              </w:rPr>
            </w:pPr>
            <w:r w:rsidRPr="00801579">
              <w:rPr>
                <w:rFonts w:cs="Tahoma"/>
                <w:sz w:val="22"/>
                <w:szCs w:val="22"/>
              </w:rPr>
              <w:t>Projeto</w:t>
            </w:r>
            <w:r w:rsidRPr="00801579">
              <w:rPr>
                <w:rFonts w:cs="Tahoma"/>
                <w:sz w:val="22"/>
                <w:szCs w:val="22"/>
              </w:rPr>
              <w:t xml:space="preserve"> </w:t>
            </w:r>
            <w:r w:rsidRPr="00801579">
              <w:rPr>
                <w:rFonts w:cs="Tahoma"/>
                <w:sz w:val="22"/>
                <w:szCs w:val="22"/>
              </w:rPr>
              <w:t>Construindo a personalidade moral através da leitura</w:t>
            </w:r>
          </w:p>
        </w:tc>
      </w:tr>
      <w:tr w:rsidR="00801579" w:rsidRPr="00801579" w:rsidTr="00801579">
        <w:trPr>
          <w:gridAfter w:val="1"/>
          <w:wAfter w:w="42" w:type="dxa"/>
          <w:trHeight w:val="567"/>
        </w:trPr>
        <w:tc>
          <w:tcPr>
            <w:tcW w:w="9568" w:type="dxa"/>
          </w:tcPr>
          <w:p w:rsidR="00801579" w:rsidRPr="00801579" w:rsidRDefault="00801579" w:rsidP="00801579">
            <w:pPr>
              <w:pStyle w:val="Recuodecorpodetexto"/>
              <w:jc w:val="both"/>
              <w:rPr>
                <w:rFonts w:cs="Tahoma"/>
                <w:sz w:val="22"/>
                <w:szCs w:val="22"/>
              </w:rPr>
            </w:pPr>
            <w:r w:rsidRPr="00801579">
              <w:rPr>
                <w:rFonts w:cs="Tahoma"/>
                <w:sz w:val="22"/>
                <w:szCs w:val="22"/>
              </w:rPr>
              <w:t xml:space="preserve">Projeto: </w:t>
            </w:r>
            <w:proofErr w:type="spellStart"/>
            <w:r w:rsidRPr="00801579">
              <w:rPr>
                <w:rFonts w:cs="Tahoma"/>
                <w:sz w:val="22"/>
                <w:szCs w:val="22"/>
              </w:rPr>
              <w:t>Ressignificação</w:t>
            </w:r>
            <w:proofErr w:type="spellEnd"/>
            <w:r w:rsidRPr="00801579">
              <w:rPr>
                <w:rFonts w:cs="Tahoma"/>
                <w:sz w:val="22"/>
                <w:szCs w:val="22"/>
              </w:rPr>
              <w:t xml:space="preserve"> da Aprendizagem por meio da fluência leitora</w:t>
            </w:r>
          </w:p>
        </w:tc>
      </w:tr>
      <w:tr w:rsidR="00801579" w:rsidRPr="00801579" w:rsidTr="00801579">
        <w:trPr>
          <w:gridAfter w:val="1"/>
          <w:wAfter w:w="42" w:type="dxa"/>
          <w:trHeight w:val="567"/>
        </w:trPr>
        <w:tc>
          <w:tcPr>
            <w:tcW w:w="9568" w:type="dxa"/>
          </w:tcPr>
          <w:p w:rsidR="00801579" w:rsidRPr="00801579" w:rsidRDefault="00801579" w:rsidP="00801579">
            <w:pPr>
              <w:pStyle w:val="Recuodecorpodetexto"/>
              <w:jc w:val="both"/>
              <w:rPr>
                <w:rFonts w:cs="Tahoma"/>
                <w:sz w:val="22"/>
                <w:szCs w:val="22"/>
              </w:rPr>
            </w:pPr>
            <w:r w:rsidRPr="00801579">
              <w:rPr>
                <w:rFonts w:cs="Tahoma"/>
                <w:sz w:val="22"/>
                <w:szCs w:val="22"/>
              </w:rPr>
              <w:t>Projeto Resgate da Cidadania</w:t>
            </w:r>
          </w:p>
        </w:tc>
      </w:tr>
    </w:tbl>
    <w:p w:rsidR="009E3649" w:rsidRDefault="009E3649" w:rsidP="009E3649">
      <w:pPr>
        <w:rPr>
          <w:rFonts w:ascii="Arial" w:hAnsi="Arial" w:cs="Arial"/>
          <w:color w:val="FF000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9E3649" w:rsidRPr="00D1218A" w:rsidTr="00BA4FB6">
        <w:trPr>
          <w:trHeight w:val="567"/>
        </w:trPr>
        <w:tc>
          <w:tcPr>
            <w:tcW w:w="9610" w:type="dxa"/>
            <w:vAlign w:val="center"/>
          </w:tcPr>
          <w:p w:rsidR="009E3649" w:rsidRPr="00D1218A" w:rsidRDefault="009E3649" w:rsidP="00BA4FB6">
            <w:pPr>
              <w:rPr>
                <w:rFonts w:ascii="Arial" w:hAnsi="Arial" w:cs="Arial"/>
                <w:color w:val="FF0000"/>
              </w:rPr>
            </w:pPr>
            <w:r w:rsidRPr="00D1218A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III</w:t>
            </w:r>
            <w:r w:rsidRPr="00D1218A">
              <w:rPr>
                <w:rFonts w:ascii="Arial" w:hAnsi="Arial" w:cs="Arial"/>
                <w:b/>
              </w:rPr>
              <w:t xml:space="preserve"> – Estratégias de Recuperação Contínua (para alunos com baixo rendimento/dificuldades de aprendizagem)</w:t>
            </w:r>
          </w:p>
        </w:tc>
      </w:tr>
      <w:tr w:rsidR="009E3649" w:rsidRPr="00D1218A" w:rsidTr="00BA4FB6">
        <w:trPr>
          <w:trHeight w:val="567"/>
        </w:trPr>
        <w:tc>
          <w:tcPr>
            <w:tcW w:w="9610" w:type="dxa"/>
            <w:vAlign w:val="center"/>
          </w:tcPr>
          <w:p w:rsidR="003A1F77" w:rsidRPr="00643C6F" w:rsidRDefault="003A1F77" w:rsidP="003A1F77">
            <w:pPr>
              <w:pStyle w:val="Recuodecorpodetexto"/>
              <w:jc w:val="both"/>
              <w:rPr>
                <w:rFonts w:cs="Tahoma"/>
              </w:rPr>
            </w:pPr>
            <w:r w:rsidRPr="00643C6F">
              <w:rPr>
                <w:rFonts w:cs="Tahoma"/>
                <w:sz w:val="22"/>
                <w:szCs w:val="22"/>
              </w:rPr>
              <w:t>As atividades de recuperação ser</w:t>
            </w:r>
            <w:r>
              <w:rPr>
                <w:rFonts w:cs="Tahoma"/>
                <w:sz w:val="22"/>
                <w:szCs w:val="22"/>
              </w:rPr>
              <w:t>ão realizadas de forma contínua</w:t>
            </w:r>
            <w:r w:rsidRPr="00643C6F">
              <w:rPr>
                <w:rFonts w:cs="Tahoma"/>
                <w:sz w:val="22"/>
                <w:szCs w:val="22"/>
              </w:rPr>
              <w:t>, sempre que for diagnosticada insuficiência na apropriação de competências pelo aluno, durante o desenvolvimento do curso.</w:t>
            </w:r>
          </w:p>
          <w:p w:rsidR="003A1F77" w:rsidRPr="00643C6F" w:rsidRDefault="003A1F77" w:rsidP="003A1F77">
            <w:pPr>
              <w:pStyle w:val="Recuodecorpodetexto"/>
              <w:jc w:val="both"/>
              <w:rPr>
                <w:rFonts w:cs="Tahoma"/>
              </w:rPr>
            </w:pPr>
            <w:r w:rsidRPr="00643C6F">
              <w:rPr>
                <w:rFonts w:cs="Tahoma"/>
                <w:sz w:val="22"/>
                <w:szCs w:val="22"/>
              </w:rPr>
              <w:t>A recuperação contínua acontecerá no decorrer das aulas, quando constatada a existência de aluno(s) demonstrando dificuldades. Será providenciado o uso de novas estratégias que favoreçam a aprendizagem. Estas estratégias envolverão a adoção de metodologia diversificada e mais adequada às dificuldades dos alunos, a ampliação de atividades de apoio, a revisão de aulas ou bases tecnológicas, orientação de estudos, atividades complementares de reforço e até mesmo o replanejamento do processo de ensino-aprendizagem.</w:t>
            </w:r>
          </w:p>
          <w:p w:rsidR="009E3649" w:rsidRPr="00D1218A" w:rsidRDefault="009E3649" w:rsidP="00BA4FB6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9E3649" w:rsidRDefault="009E3649" w:rsidP="009E3649">
      <w:pPr>
        <w:rPr>
          <w:rFonts w:ascii="Arial" w:hAnsi="Arial" w:cs="Arial"/>
          <w:color w:val="FF000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9E3649" w:rsidRPr="00D1218A" w:rsidTr="00BA4FB6">
        <w:trPr>
          <w:trHeight w:val="567"/>
        </w:trPr>
        <w:tc>
          <w:tcPr>
            <w:tcW w:w="9610" w:type="dxa"/>
            <w:vAlign w:val="center"/>
          </w:tcPr>
          <w:p w:rsidR="009E3649" w:rsidRPr="00D1218A" w:rsidRDefault="009E3649" w:rsidP="00BA4FB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IX</w:t>
            </w:r>
            <w:r w:rsidRPr="00D1218A">
              <w:rPr>
                <w:rFonts w:ascii="Arial" w:hAnsi="Arial" w:cs="Arial"/>
                <w:b/>
              </w:rPr>
              <w:t xml:space="preserve"> – Identificação:</w:t>
            </w:r>
          </w:p>
          <w:p w:rsidR="009E3649" w:rsidRPr="00D1218A" w:rsidRDefault="009E3649" w:rsidP="00BA4FB6">
            <w:pPr>
              <w:spacing w:before="120" w:after="120"/>
              <w:rPr>
                <w:rFonts w:ascii="Arial" w:hAnsi="Arial" w:cs="Arial"/>
              </w:rPr>
            </w:pPr>
            <w:r w:rsidRPr="00D1218A">
              <w:rPr>
                <w:rFonts w:ascii="Arial" w:hAnsi="Arial" w:cs="Arial"/>
              </w:rPr>
              <w:t>Nome do professor:</w:t>
            </w:r>
            <w:r w:rsidR="003A1F77">
              <w:rPr>
                <w:rFonts w:ascii="Arial" w:hAnsi="Arial" w:cs="Arial"/>
              </w:rPr>
              <w:t xml:space="preserve"> Rosenir Batista Vale</w:t>
            </w:r>
          </w:p>
          <w:p w:rsidR="009E3649" w:rsidRPr="00D1218A" w:rsidRDefault="009E3649" w:rsidP="00E50CCD">
            <w:pPr>
              <w:rPr>
                <w:rFonts w:ascii="Arial" w:hAnsi="Arial" w:cs="Arial"/>
                <w:color w:val="FF0000"/>
              </w:rPr>
            </w:pPr>
            <w:r w:rsidRPr="00D1218A">
              <w:rPr>
                <w:rFonts w:ascii="Arial" w:hAnsi="Arial" w:cs="Arial"/>
              </w:rPr>
              <w:t>Assinatura:                                                                                        Data:</w:t>
            </w:r>
            <w:r w:rsidR="003A1F77">
              <w:rPr>
                <w:rFonts w:ascii="Arial" w:hAnsi="Arial" w:cs="Arial"/>
              </w:rPr>
              <w:t xml:space="preserve"> 0</w:t>
            </w:r>
            <w:r w:rsidR="00801579">
              <w:rPr>
                <w:rFonts w:ascii="Arial" w:hAnsi="Arial" w:cs="Arial"/>
              </w:rPr>
              <w:t>5</w:t>
            </w:r>
            <w:r w:rsidR="003A1F77">
              <w:rPr>
                <w:rFonts w:ascii="Arial" w:hAnsi="Arial" w:cs="Arial"/>
              </w:rPr>
              <w:t>/03/2016</w:t>
            </w:r>
          </w:p>
        </w:tc>
      </w:tr>
    </w:tbl>
    <w:p w:rsidR="009E3649" w:rsidRPr="00D1218A" w:rsidRDefault="009E3649" w:rsidP="009E3649">
      <w:pPr>
        <w:rPr>
          <w:rFonts w:ascii="Arial" w:hAnsi="Arial" w:cs="Arial"/>
          <w:color w:val="FF000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9E3649" w:rsidRPr="00D1218A" w:rsidTr="00BA4FB6">
        <w:trPr>
          <w:trHeight w:val="567"/>
        </w:trPr>
        <w:tc>
          <w:tcPr>
            <w:tcW w:w="9610" w:type="dxa"/>
            <w:vAlign w:val="center"/>
          </w:tcPr>
          <w:p w:rsidR="00801579" w:rsidRPr="00255342" w:rsidRDefault="009E3649" w:rsidP="00801579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X</w:t>
            </w:r>
            <w:r w:rsidRPr="00D1218A">
              <w:rPr>
                <w:rFonts w:ascii="Arial" w:hAnsi="Arial" w:cs="Arial"/>
                <w:b/>
              </w:rPr>
              <w:t xml:space="preserve"> – Parecer do Coordenador de </w:t>
            </w:r>
            <w:r>
              <w:rPr>
                <w:rFonts w:ascii="Arial" w:hAnsi="Arial" w:cs="Arial"/>
                <w:b/>
              </w:rPr>
              <w:t>Curso</w:t>
            </w:r>
            <w:r w:rsidRPr="00D1218A">
              <w:rPr>
                <w:rFonts w:ascii="Arial" w:hAnsi="Arial" w:cs="Arial"/>
                <w:b/>
              </w:rPr>
              <w:t>:</w:t>
            </w:r>
            <w:r w:rsidR="00801579">
              <w:rPr>
                <w:rFonts w:ascii="Arial" w:hAnsi="Arial" w:cs="Arial"/>
                <w:b/>
              </w:rPr>
              <w:t xml:space="preserve"> </w:t>
            </w:r>
            <w:r w:rsidR="00801579" w:rsidRPr="00255342">
              <w:rPr>
                <w:rFonts w:ascii="Arial" w:hAnsi="Arial" w:cs="Arial"/>
                <w:sz w:val="24"/>
                <w:szCs w:val="24"/>
              </w:rPr>
              <w:t>O PTD está de acordo com o plano de curso e o PPP v</w:t>
            </w:r>
            <w:r w:rsidR="00801579">
              <w:rPr>
                <w:rFonts w:ascii="Arial" w:hAnsi="Arial" w:cs="Arial"/>
                <w:sz w:val="24"/>
                <w:szCs w:val="24"/>
              </w:rPr>
              <w:t>igente da unidade do ano de 2016</w:t>
            </w:r>
            <w:r w:rsidR="00801579" w:rsidRPr="00255342">
              <w:rPr>
                <w:rFonts w:ascii="Arial" w:hAnsi="Arial" w:cs="Arial"/>
                <w:sz w:val="24"/>
                <w:szCs w:val="24"/>
              </w:rPr>
              <w:t>, portanto o parecer da coordenação de curso é favorável.</w:t>
            </w:r>
          </w:p>
          <w:p w:rsidR="009E3649" w:rsidRPr="00D1218A" w:rsidRDefault="009E3649" w:rsidP="00BA4FB6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9E3649" w:rsidRPr="00D1218A" w:rsidRDefault="009E3649" w:rsidP="00BA4FB6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</w:rPr>
            </w:pPr>
            <w:r w:rsidRPr="00D1218A">
              <w:rPr>
                <w:rFonts w:ascii="Arial" w:hAnsi="Arial" w:cs="Arial"/>
              </w:rPr>
              <w:t xml:space="preserve">Nome do </w:t>
            </w:r>
            <w:proofErr w:type="gramStart"/>
            <w:r>
              <w:rPr>
                <w:rFonts w:ascii="Arial" w:hAnsi="Arial" w:cs="Arial"/>
              </w:rPr>
              <w:t>coordenador</w:t>
            </w:r>
            <w:r w:rsidRPr="00D1218A">
              <w:rPr>
                <w:rFonts w:ascii="Arial" w:hAnsi="Arial" w:cs="Arial"/>
              </w:rPr>
              <w:t>(</w:t>
            </w:r>
            <w:proofErr w:type="gramEnd"/>
            <w:r w:rsidRPr="00D1218A">
              <w:rPr>
                <w:rFonts w:ascii="Arial" w:hAnsi="Arial" w:cs="Arial"/>
              </w:rPr>
              <w:t>a):</w:t>
            </w:r>
            <w:r>
              <w:rPr>
                <w:rFonts w:ascii="Arial" w:hAnsi="Arial" w:cs="Arial"/>
              </w:rPr>
              <w:t xml:space="preserve"> ANA PAULA BOTE RODRIGUES</w:t>
            </w:r>
          </w:p>
          <w:p w:rsidR="009E3649" w:rsidRDefault="009E3649" w:rsidP="00BA4FB6">
            <w:pPr>
              <w:rPr>
                <w:rFonts w:ascii="Arial" w:hAnsi="Arial" w:cs="Arial"/>
                <w:u w:val="single"/>
              </w:rPr>
            </w:pPr>
            <w:r w:rsidRPr="00D1218A">
              <w:rPr>
                <w:rFonts w:ascii="Arial" w:hAnsi="Arial" w:cs="Arial"/>
              </w:rPr>
              <w:t>Assinatura:                                                                                        Data:</w:t>
            </w:r>
            <w:proofErr w:type="gramStart"/>
            <w:r w:rsidRPr="00D1218A">
              <w:rPr>
                <w:rFonts w:ascii="Arial" w:hAnsi="Arial" w:cs="Arial"/>
              </w:rPr>
              <w:t xml:space="preserve"> </w:t>
            </w:r>
            <w:r w:rsidR="003A1F77">
              <w:rPr>
                <w:rFonts w:ascii="Arial" w:hAnsi="Arial" w:cs="Arial"/>
              </w:rPr>
              <w:t xml:space="preserve"> </w:t>
            </w:r>
            <w:proofErr w:type="gramEnd"/>
            <w:r w:rsidR="00801579">
              <w:rPr>
                <w:rFonts w:ascii="Arial" w:hAnsi="Arial" w:cs="Arial"/>
              </w:rPr>
              <w:t>30/03/2016</w:t>
            </w:r>
            <w:r w:rsidRPr="00D1218A">
              <w:rPr>
                <w:rFonts w:ascii="Arial" w:hAnsi="Arial" w:cs="Arial"/>
                <w:u w:val="single"/>
              </w:rPr>
              <w:t xml:space="preserve">      </w:t>
            </w:r>
          </w:p>
          <w:p w:rsidR="009E3649" w:rsidRDefault="009E3649" w:rsidP="00BA4FB6">
            <w:pPr>
              <w:rPr>
                <w:rFonts w:ascii="Arial" w:hAnsi="Arial" w:cs="Arial"/>
                <w:u w:val="single"/>
              </w:rPr>
            </w:pPr>
          </w:p>
          <w:p w:rsidR="009E3649" w:rsidRDefault="009E3649" w:rsidP="00BA4FB6">
            <w:pPr>
              <w:rPr>
                <w:rFonts w:ascii="Arial" w:hAnsi="Arial" w:cs="Arial"/>
              </w:rPr>
            </w:pPr>
          </w:p>
          <w:p w:rsidR="009E3649" w:rsidRDefault="009E3649" w:rsidP="00BA4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:rsidR="009E3649" w:rsidRPr="00B03AC5" w:rsidRDefault="009E3649" w:rsidP="00BA4FB6">
            <w:pPr>
              <w:rPr>
                <w:rFonts w:ascii="Arial" w:hAnsi="Arial" w:cs="Arial"/>
              </w:rPr>
            </w:pPr>
            <w:r w:rsidRPr="00B03AC5">
              <w:rPr>
                <w:rFonts w:ascii="Arial" w:hAnsi="Arial" w:cs="Arial"/>
              </w:rPr>
              <w:t>Data e ciência do Coordenador Pedagógico</w:t>
            </w:r>
          </w:p>
          <w:p w:rsidR="009E3649" w:rsidRPr="00D1218A" w:rsidRDefault="009E3649" w:rsidP="00BA4FB6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9E3649" w:rsidRPr="00D1218A" w:rsidRDefault="009E3649" w:rsidP="009E3649">
      <w:pPr>
        <w:rPr>
          <w:rFonts w:ascii="Arial" w:hAnsi="Arial" w:cs="Arial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81"/>
      </w:tblGrid>
      <w:tr w:rsidR="009E3649" w:rsidRPr="00B03AC5" w:rsidTr="00BA4FB6">
        <w:trPr>
          <w:trHeight w:val="389"/>
        </w:trPr>
        <w:tc>
          <w:tcPr>
            <w:tcW w:w="9681" w:type="dxa"/>
            <w:shd w:val="clear" w:color="auto" w:fill="auto"/>
          </w:tcPr>
          <w:p w:rsidR="009E3649" w:rsidRPr="00B03AC5" w:rsidRDefault="009E3649" w:rsidP="00BA4FB6">
            <w:pPr>
              <w:rPr>
                <w:rFonts w:ascii="Arial" w:hAnsi="Arial" w:cs="Arial"/>
                <w:b/>
              </w:rPr>
            </w:pPr>
            <w:r w:rsidRPr="00B03AC5">
              <w:rPr>
                <w:rFonts w:ascii="Arial" w:hAnsi="Arial" w:cs="Arial"/>
                <w:b/>
              </w:rPr>
              <w:t>X</w:t>
            </w:r>
            <w:r>
              <w:rPr>
                <w:rFonts w:ascii="Arial" w:hAnsi="Arial" w:cs="Arial"/>
                <w:b/>
              </w:rPr>
              <w:t>I</w:t>
            </w:r>
            <w:r w:rsidRPr="00B03AC5">
              <w:rPr>
                <w:rFonts w:ascii="Arial" w:hAnsi="Arial" w:cs="Arial"/>
                <w:b/>
              </w:rPr>
              <w:t>– Replanejamento</w:t>
            </w:r>
          </w:p>
        </w:tc>
      </w:tr>
      <w:tr w:rsidR="009E3649" w:rsidRPr="00B03AC5" w:rsidTr="00BA4FB6">
        <w:trPr>
          <w:trHeight w:val="1363"/>
        </w:trPr>
        <w:tc>
          <w:tcPr>
            <w:tcW w:w="9681" w:type="dxa"/>
            <w:shd w:val="clear" w:color="auto" w:fill="auto"/>
          </w:tcPr>
          <w:p w:rsidR="009E3649" w:rsidRPr="00B03AC5" w:rsidRDefault="009E3649" w:rsidP="00BA4FB6">
            <w:pPr>
              <w:rPr>
                <w:rFonts w:ascii="Arial" w:hAnsi="Arial" w:cs="Arial"/>
              </w:rPr>
            </w:pPr>
          </w:p>
          <w:p w:rsidR="009E3649" w:rsidRPr="00B03AC5" w:rsidRDefault="009E3649" w:rsidP="00BA4FB6">
            <w:pPr>
              <w:rPr>
                <w:rFonts w:ascii="Arial" w:hAnsi="Arial" w:cs="Arial"/>
              </w:rPr>
            </w:pPr>
          </w:p>
        </w:tc>
      </w:tr>
    </w:tbl>
    <w:p w:rsidR="009E3649" w:rsidRPr="00D1218A" w:rsidRDefault="009E3649" w:rsidP="009E3649">
      <w:pPr>
        <w:rPr>
          <w:rFonts w:ascii="Arial" w:hAnsi="Arial" w:cs="Arial"/>
          <w:sz w:val="22"/>
          <w:szCs w:val="22"/>
        </w:rPr>
      </w:pPr>
    </w:p>
    <w:p w:rsidR="0099496F" w:rsidRDefault="0099496F"/>
    <w:sectPr w:rsidR="0099496F" w:rsidSect="005A6A9B">
      <w:headerReference w:type="default" r:id="rId13"/>
      <w:footerReference w:type="default" r:id="rId14"/>
      <w:pgSz w:w="11907" w:h="16840" w:code="9"/>
      <w:pgMar w:top="567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59" w:rsidRDefault="00ED1F59" w:rsidP="009E3649">
      <w:r>
        <w:separator/>
      </w:r>
    </w:p>
  </w:endnote>
  <w:endnote w:type="continuationSeparator" w:id="0">
    <w:p w:rsidR="00ED1F59" w:rsidRDefault="00ED1F59" w:rsidP="009E3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B6" w:rsidRDefault="00C23D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4FB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4FB6" w:rsidRDefault="00BA4FB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B6" w:rsidRDefault="00BA4FB6" w:rsidP="00BA4FB6">
    <w:pPr>
      <w:pStyle w:val="Rodap"/>
      <w:ind w:right="360"/>
      <w:rPr>
        <w:sz w:val="18"/>
      </w:rPr>
    </w:pPr>
    <w:r>
      <w:rPr>
        <w:sz w:val="18"/>
      </w:rPr>
      <w:t>Centro Paula Souza – CETEC - Grupo de Supervisão Educacional / Gestão Pedagógica - 2016</w:t>
    </w:r>
  </w:p>
  <w:p w:rsidR="00BA4FB6" w:rsidRDefault="00BA4FB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B6" w:rsidRDefault="00BA4FB6">
    <w:pPr>
      <w:pStyle w:val="Rodap"/>
      <w:jc w:val="right"/>
    </w:pPr>
    <w:r>
      <w:t>28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B6" w:rsidRDefault="00BA4FB6" w:rsidP="00BA4FB6">
    <w:pPr>
      <w:pStyle w:val="Rodap"/>
      <w:ind w:right="360"/>
      <w:rPr>
        <w:sz w:val="18"/>
      </w:rPr>
    </w:pPr>
    <w:r>
      <w:rPr>
        <w:sz w:val="18"/>
      </w:rPr>
      <w:t>Centro Paula Souza – CETEC - Grupo de Supervisão Educacional / Gestão Pedagógica - 2016</w:t>
    </w:r>
  </w:p>
  <w:p w:rsidR="00BA4FB6" w:rsidRDefault="00BA4FB6">
    <w:pPr>
      <w:pStyle w:val="Rodap"/>
      <w:ind w:right="360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B6" w:rsidRDefault="00BA4FB6" w:rsidP="00BA4FB6">
    <w:pPr>
      <w:pStyle w:val="Rodap"/>
      <w:ind w:right="360"/>
      <w:rPr>
        <w:sz w:val="18"/>
      </w:rPr>
    </w:pPr>
    <w:r>
      <w:rPr>
        <w:sz w:val="18"/>
      </w:rPr>
      <w:t>Centro Paula Souza – CETEC - Grupo de Supervisão Educacional / Gestão Pedagógica - 2016</w:t>
    </w:r>
  </w:p>
  <w:p w:rsidR="00BA4FB6" w:rsidRDefault="00BA4FB6" w:rsidP="00BA4FB6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59" w:rsidRDefault="00ED1F59" w:rsidP="009E3649">
      <w:r>
        <w:separator/>
      </w:r>
    </w:p>
  </w:footnote>
  <w:footnote w:type="continuationSeparator" w:id="0">
    <w:p w:rsidR="00ED1F59" w:rsidRDefault="00ED1F59" w:rsidP="009E3649">
      <w:r>
        <w:continuationSeparator/>
      </w:r>
    </w:p>
  </w:footnote>
  <w:footnote w:id="1">
    <w:p w:rsidR="00BA4FB6" w:rsidRDefault="00BA4FB6" w:rsidP="009E3649">
      <w:pPr>
        <w:pStyle w:val="Textodenotaderodap"/>
        <w:rPr>
          <w:rFonts w:ascii="Arial" w:hAnsi="Arial"/>
        </w:rPr>
      </w:pPr>
      <w:r>
        <w:rPr>
          <w:rStyle w:val="Refdenotaderodap"/>
        </w:rPr>
        <w:t>1</w:t>
      </w:r>
      <w:r>
        <w:rPr>
          <w:rFonts w:ascii="Arial" w:hAnsi="Arial"/>
        </w:rPr>
        <w:t xml:space="preserve"> Vide “Proposta de Currículo por Competências” do Ensino Médio</w:t>
      </w:r>
    </w:p>
  </w:footnote>
  <w:footnote w:id="2">
    <w:p w:rsidR="00BA4FB6" w:rsidRDefault="00BA4FB6" w:rsidP="009E3649">
      <w:pPr>
        <w:pStyle w:val="Textodenotaderodap"/>
      </w:pPr>
      <w:r>
        <w:rPr>
          <w:rStyle w:val="Refdenotaderodap"/>
        </w:rPr>
        <w:t>2</w:t>
      </w:r>
      <w:r>
        <w:t xml:space="preserve"> </w:t>
      </w:r>
      <w:r>
        <w:rPr>
          <w:rFonts w:ascii="Arial" w:hAnsi="Arial"/>
        </w:rPr>
        <w:t>Relacionar em ordem didática</w:t>
      </w:r>
    </w:p>
  </w:footnote>
  <w:footnote w:id="3">
    <w:p w:rsidR="00BA4FB6" w:rsidRDefault="00BA4FB6" w:rsidP="009E3649">
      <w:pPr>
        <w:pStyle w:val="Textodenotaderodap"/>
      </w:pPr>
      <w:r>
        <w:rPr>
          <w:rStyle w:val="Refdenotaderodap"/>
        </w:rPr>
        <w:t>3</w:t>
      </w:r>
      <w:r>
        <w:t xml:space="preserve"> </w:t>
      </w:r>
      <w:r>
        <w:rPr>
          <w:rFonts w:ascii="Arial" w:hAnsi="Arial"/>
        </w:rPr>
        <w:t>Vide “Proposta de Currículo por competências” do Ensino Médio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B6" w:rsidRDefault="00C23D35">
    <w:pPr>
      <w:pStyle w:val="Cabealh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BA4FB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4FB6" w:rsidRDefault="00BA4FB6">
    <w:pPr>
      <w:pStyle w:val="Cabealho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B6" w:rsidRDefault="00BA4FB6" w:rsidP="00BA4FB6">
    <w:pPr>
      <w:pStyle w:val="Cabealho"/>
      <w:jc w:val="center"/>
    </w:pPr>
    <w:r w:rsidRPr="003341F8">
      <w:rPr>
        <w:noProof/>
        <w:sz w:val="12"/>
        <w:szCs w:val="12"/>
      </w:rPr>
      <w:drawing>
        <wp:inline distT="0" distB="0" distL="0" distR="0">
          <wp:extent cx="3597275" cy="655320"/>
          <wp:effectExtent l="0" t="0" r="3175" b="0"/>
          <wp:docPr id="8" name="Imagem 8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-novo-cps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27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br/>
    </w:r>
    <w:r>
      <w:t>________________________________________________________________________________________</w:t>
    </w:r>
  </w:p>
  <w:p w:rsidR="00BA4FB6" w:rsidRPr="00602808" w:rsidRDefault="00BA4FB6" w:rsidP="00BA4FB6">
    <w:pPr>
      <w:tabs>
        <w:tab w:val="left" w:pos="3540"/>
      </w:tabs>
      <w:jc w:val="center"/>
      <w:rPr>
        <w:sz w:val="16"/>
        <w:szCs w:val="16"/>
      </w:rPr>
    </w:pPr>
    <w:r w:rsidRPr="00036FAC">
      <w:rPr>
        <w:rFonts w:ascii="Verdana" w:hAnsi="Verdana" w:cs="Verdana"/>
        <w:b/>
        <w:bCs/>
        <w:sz w:val="18"/>
        <w:szCs w:val="18"/>
      </w:rPr>
      <w:t xml:space="preserve">Unidade de Ensino Médio e Técnico - </w:t>
    </w:r>
    <w:proofErr w:type="spellStart"/>
    <w:r w:rsidRPr="00036FAC">
      <w:rPr>
        <w:rFonts w:ascii="Verdana" w:hAnsi="Verdana" w:cs="Verdana"/>
        <w:b/>
        <w:bCs/>
        <w:sz w:val="18"/>
        <w:szCs w:val="18"/>
      </w:rPr>
      <w:t>C</w:t>
    </w:r>
    <w:r>
      <w:rPr>
        <w:rFonts w:ascii="Verdana" w:hAnsi="Verdana" w:cs="Verdana"/>
        <w:b/>
        <w:bCs/>
        <w:sz w:val="18"/>
        <w:szCs w:val="18"/>
      </w:rPr>
      <w:t>etec</w:t>
    </w:r>
    <w:proofErr w:type="spellEnd"/>
  </w:p>
  <w:p w:rsidR="00BA4FB6" w:rsidRPr="001C2BD5" w:rsidRDefault="00BA4FB6" w:rsidP="00BA4FB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B6" w:rsidRDefault="00BA4FB6" w:rsidP="00BA4FB6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>
          <wp:extent cx="4105910" cy="724535"/>
          <wp:effectExtent l="0" t="0" r="8890" b="0"/>
          <wp:docPr id="7" name="Imagem 7" descr="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91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br/>
    </w:r>
    <w:r>
      <w:t>________________________________________________________________________________________</w:t>
    </w:r>
  </w:p>
  <w:p w:rsidR="00BA4FB6" w:rsidRPr="00602808" w:rsidRDefault="00BA4FB6" w:rsidP="00BA4FB6">
    <w:pPr>
      <w:tabs>
        <w:tab w:val="left" w:pos="3540"/>
      </w:tabs>
      <w:jc w:val="center"/>
      <w:rPr>
        <w:sz w:val="16"/>
        <w:szCs w:val="16"/>
      </w:rPr>
    </w:pPr>
    <w:r w:rsidRPr="00036FAC">
      <w:rPr>
        <w:rFonts w:ascii="Verdana" w:hAnsi="Verdana" w:cs="Verdana"/>
        <w:b/>
        <w:bCs/>
        <w:sz w:val="18"/>
        <w:szCs w:val="18"/>
      </w:rPr>
      <w:t xml:space="preserve">Unidade de Ensino Médio e Técnico - </w:t>
    </w:r>
    <w:proofErr w:type="spellStart"/>
    <w:r w:rsidRPr="00036FAC">
      <w:rPr>
        <w:rFonts w:ascii="Verdana" w:hAnsi="Verdana" w:cs="Verdana"/>
        <w:b/>
        <w:bCs/>
        <w:sz w:val="18"/>
        <w:szCs w:val="18"/>
      </w:rPr>
      <w:t>C</w:t>
    </w:r>
    <w:r>
      <w:rPr>
        <w:rFonts w:ascii="Verdana" w:hAnsi="Verdana" w:cs="Verdana"/>
        <w:b/>
        <w:bCs/>
        <w:sz w:val="18"/>
        <w:szCs w:val="18"/>
      </w:rPr>
      <w:t>etec</w:t>
    </w:r>
    <w:proofErr w:type="spellEnd"/>
  </w:p>
  <w:p w:rsidR="00BA4FB6" w:rsidRPr="00602808" w:rsidRDefault="00BA4FB6" w:rsidP="00BA4FB6">
    <w:pPr>
      <w:tabs>
        <w:tab w:val="left" w:pos="3540"/>
      </w:tabs>
      <w:jc w:val="center"/>
      <w:rPr>
        <w:sz w:val="16"/>
        <w:szCs w:val="16"/>
      </w:rPr>
    </w:pPr>
  </w:p>
  <w:p w:rsidR="00BA4FB6" w:rsidRPr="00602808" w:rsidRDefault="00BA4FB6" w:rsidP="00BA4FB6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7A83"/>
    <w:multiLevelType w:val="hybridMultilevel"/>
    <w:tmpl w:val="E2F2FB4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6352BA"/>
    <w:multiLevelType w:val="hybridMultilevel"/>
    <w:tmpl w:val="E9F4F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F67A4"/>
    <w:multiLevelType w:val="hybridMultilevel"/>
    <w:tmpl w:val="5F48A682"/>
    <w:lvl w:ilvl="0" w:tplc="91143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4B77"/>
    <w:multiLevelType w:val="hybridMultilevel"/>
    <w:tmpl w:val="18DC27DE"/>
    <w:lvl w:ilvl="0" w:tplc="1892E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55AC7"/>
    <w:multiLevelType w:val="hybridMultilevel"/>
    <w:tmpl w:val="18107132"/>
    <w:lvl w:ilvl="0" w:tplc="A1664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9216E"/>
    <w:multiLevelType w:val="hybridMultilevel"/>
    <w:tmpl w:val="51B86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33768"/>
    <w:multiLevelType w:val="hybridMultilevel"/>
    <w:tmpl w:val="A38E1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C2653"/>
    <w:multiLevelType w:val="hybridMultilevel"/>
    <w:tmpl w:val="DE501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746DC"/>
    <w:multiLevelType w:val="multilevel"/>
    <w:tmpl w:val="35A68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649"/>
    <w:rsid w:val="00021322"/>
    <w:rsid w:val="00030048"/>
    <w:rsid w:val="00097371"/>
    <w:rsid w:val="00121426"/>
    <w:rsid w:val="00141F87"/>
    <w:rsid w:val="001B0BE5"/>
    <w:rsid w:val="00320428"/>
    <w:rsid w:val="003323DB"/>
    <w:rsid w:val="0035381F"/>
    <w:rsid w:val="003A1F77"/>
    <w:rsid w:val="004B6284"/>
    <w:rsid w:val="00513485"/>
    <w:rsid w:val="00541E11"/>
    <w:rsid w:val="005520C8"/>
    <w:rsid w:val="00555C16"/>
    <w:rsid w:val="00566622"/>
    <w:rsid w:val="005A6A9B"/>
    <w:rsid w:val="005C073A"/>
    <w:rsid w:val="00632079"/>
    <w:rsid w:val="006F164B"/>
    <w:rsid w:val="0072269D"/>
    <w:rsid w:val="00786B3A"/>
    <w:rsid w:val="007B66C4"/>
    <w:rsid w:val="00801579"/>
    <w:rsid w:val="008464FD"/>
    <w:rsid w:val="008B63CF"/>
    <w:rsid w:val="00917F45"/>
    <w:rsid w:val="00940C2C"/>
    <w:rsid w:val="0099496F"/>
    <w:rsid w:val="009C60EB"/>
    <w:rsid w:val="009C6F56"/>
    <w:rsid w:val="009E3649"/>
    <w:rsid w:val="00A0399F"/>
    <w:rsid w:val="00A13D78"/>
    <w:rsid w:val="00A249E1"/>
    <w:rsid w:val="00A82E91"/>
    <w:rsid w:val="00A92956"/>
    <w:rsid w:val="00B02D44"/>
    <w:rsid w:val="00B114A5"/>
    <w:rsid w:val="00BA4FB6"/>
    <w:rsid w:val="00BA71AB"/>
    <w:rsid w:val="00C073B6"/>
    <w:rsid w:val="00C126E3"/>
    <w:rsid w:val="00C23D35"/>
    <w:rsid w:val="00CB7E77"/>
    <w:rsid w:val="00D80090"/>
    <w:rsid w:val="00E50CCD"/>
    <w:rsid w:val="00E75378"/>
    <w:rsid w:val="00ED1F59"/>
    <w:rsid w:val="00F85BAF"/>
    <w:rsid w:val="00F94B70"/>
    <w:rsid w:val="00FC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E36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9E36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9E3649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9E364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9E36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36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E364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E36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rsid w:val="009E3649"/>
  </w:style>
  <w:style w:type="paragraph" w:styleId="Ttulo">
    <w:name w:val="Title"/>
    <w:basedOn w:val="Normal"/>
    <w:link w:val="TtuloChar"/>
    <w:qFormat/>
    <w:rsid w:val="009E3649"/>
    <w:pPr>
      <w:jc w:val="center"/>
    </w:pPr>
    <w:rPr>
      <w:rFonts w:ascii="Bookman Old Style" w:hAnsi="Bookman Old Style"/>
      <w:b/>
      <w:i/>
      <w:sz w:val="24"/>
    </w:rPr>
  </w:style>
  <w:style w:type="character" w:customStyle="1" w:styleId="TtuloChar">
    <w:name w:val="Título Char"/>
    <w:basedOn w:val="Fontepargpadro"/>
    <w:link w:val="Ttulo"/>
    <w:rsid w:val="009E3649"/>
    <w:rPr>
      <w:rFonts w:ascii="Bookman Old Style" w:eastAsia="Times New Roman" w:hAnsi="Bookman Old Style" w:cs="Times New Roman"/>
      <w:b/>
      <w:i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9E3649"/>
    <w:rPr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E3649"/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styleId="Refdenotaderodap">
    <w:name w:val="footnote reference"/>
    <w:semiHidden/>
    <w:rsid w:val="009E3649"/>
    <w:rPr>
      <w:vertAlign w:val="superscript"/>
    </w:rPr>
  </w:style>
  <w:style w:type="paragraph" w:styleId="Corpodetexto2">
    <w:name w:val="Body Text 2"/>
    <w:basedOn w:val="Normal"/>
    <w:link w:val="Corpodetexto2Char"/>
    <w:rsid w:val="009E3649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9E36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114A5"/>
    <w:pPr>
      <w:ind w:left="720"/>
      <w:contextualSpacing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A1F77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A1F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15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57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1647</Words>
  <Characters>8898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Rosenir Batista Vale</dc:creator>
  <cp:lastModifiedBy>ETEC Dr. José Luiz V. Coutunho</cp:lastModifiedBy>
  <cp:revision>2</cp:revision>
  <dcterms:created xsi:type="dcterms:W3CDTF">2016-03-30T11:35:00Z</dcterms:created>
  <dcterms:modified xsi:type="dcterms:W3CDTF">2016-03-30T11:35:00Z</dcterms:modified>
</cp:coreProperties>
</file>